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7238" w:rsidRDefault="00D87238" w:rsidP="00D87238">
      <w:pPr>
        <w:pStyle w:val="1"/>
      </w:pPr>
      <w:bookmarkStart w:id="0" w:name="block-78440675"/>
      <w:r w:rsidRPr="00D87238">
        <w:rPr>
          <w:noProof/>
        </w:rPr>
        <w:drawing>
          <wp:inline distT="0" distB="0" distL="0" distR="0">
            <wp:extent cx="5940425" cy="7898652"/>
            <wp:effectExtent l="0" t="0" r="3175" b="7620"/>
            <wp:docPr id="1" name="Рисунок 1" descr="C:\Users\Администрация\Desktop\СКАНЫ\ФК 1 4 2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ция\Desktop\СКАНЫ\ФК 1 4 202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8986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D87238" w:rsidRDefault="00D87238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:rsidR="00D87238" w:rsidRDefault="00D87238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:rsidR="00D87238" w:rsidRDefault="00D87238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:rsidR="00B57EA2" w:rsidRPr="00712AD3" w:rsidRDefault="009C3F2C">
      <w:pPr>
        <w:spacing w:after="0" w:line="264" w:lineRule="auto"/>
        <w:ind w:left="120"/>
        <w:jc w:val="both"/>
      </w:pPr>
      <w:r w:rsidRPr="00712AD3">
        <w:rPr>
          <w:rFonts w:ascii="Times New Roman" w:hAnsi="Times New Roman"/>
          <w:b/>
          <w:color w:val="000000"/>
          <w:sz w:val="28"/>
        </w:rPr>
        <w:t>ПОЯСНИТЕЛЬНАЯ ЗАПИСКА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Программа по физической культуре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При создании программы по физической культуре учитывались потребности современного российского общества в воспитании здорового поколения, государственная политика с национальными целями увеличения продолжительности жизни граждан России и научная теория физической культуры, представляющая закономерности двигательной деятельности человека. Здоровье закладывается в детстве, и качественное образование в части физического воспитания, физической культуры детей дошкольного и начального возраста определяет образ жизни на многие годы.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Основными составляющими в классификации физических упражнений по признаку исторически сложившихся систем физического воспитания являются гимнастика, игры, туризм, спорт.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По данной классификации физические упражнения делятся на четыре группы: гимнастические упражнения, характеризующиеся многообразием искусственно созданных движений и действий, эффективность которых оценивается избирательностью воздействия на строение и функции организма, а также правильностью, красотой и координационной сложностью всех движений, игровые упражнения, состоящие из естественных видов действий (бега, бросков и других), которые выполняются в разнообразных вариантах в соответствии с изменяющейся игровой ситуацией и оцениваются по эффективности влияния на организм в целом и по конечному результату действия, туристические физические упражнения, включающие ходьбу, бег, прыжки, преодоление препятствий, ходьбу на лыжах, езду на велосипеде, греблю в естественных природных условиях, эффективность которых оценивается комплексным воздействием на организм и результативностью преодоления расстояния и препятствий на местности, спортивные упражнения объединяют ту группу действий, исполнение которых искусственно стандартизировано в соответствии с Единой всесоюзной спортивной классификацией и является предметом специализации для достижения максимальных спортивных результатов.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Основные предметные результаты по учебному предмету «Физическая культура» в соответствии с ФГОС НОО должны обеспечивать умение использовать основные гимнастические упражнения для формирования и укрепления здоровья, физического развития, физического совершенствования, повышения физической и умственной работоспособности.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 xml:space="preserve">В программе по физической культуре отведено особое место упражнениям основной гимнастики и играм с использованием гимнастических упражнений. Овладение жизненно важными навыками гимнастики позволяет решить задачу овладения жизненно важными навыками плавания. Программа по физической культуре включает упражнения для развития гибкости и координации, эффективность развития которых приходится на </w:t>
      </w:r>
      <w:r w:rsidRPr="00C33125">
        <w:rPr>
          <w:rFonts w:ascii="Times New Roman" w:hAnsi="Times New Roman"/>
          <w:color w:val="333333"/>
          <w:sz w:val="24"/>
          <w:szCs w:val="24"/>
        </w:rPr>
        <w:lastRenderedPageBreak/>
        <w:t>возрастной период начального общего образования. Целенаправленные физические упражнения позволяют избирательно и значительно их развить.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 xml:space="preserve">Программа по физической культуре обеспечивает </w:t>
      </w:r>
      <w:proofErr w:type="spellStart"/>
      <w:r w:rsidRPr="00C33125">
        <w:rPr>
          <w:rFonts w:ascii="Times New Roman" w:hAnsi="Times New Roman"/>
          <w:color w:val="333333"/>
          <w:sz w:val="24"/>
          <w:szCs w:val="24"/>
        </w:rPr>
        <w:t>сформированность</w:t>
      </w:r>
      <w:proofErr w:type="spellEnd"/>
      <w:r w:rsidRPr="00C33125">
        <w:rPr>
          <w:rFonts w:ascii="Times New Roman" w:hAnsi="Times New Roman"/>
          <w:color w:val="333333"/>
          <w:sz w:val="24"/>
          <w:szCs w:val="24"/>
        </w:rPr>
        <w:t xml:space="preserve"> общих представлений о физической культуре и спорте, физической активности, физических качествах, жизненно важных прикладных умениях и навыках, основных физических упражнениях (гимнастических, игровых, туристических и спортивных).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Освоение программы по физической культуре обеспечивает выполнение обучающимися нормативов Всероссийского физкультурно-спортивного комплекса «Готов к труду и обороне» (далее – ГТО) и другие предметные результаты ФГОС НОО, а также позволяет решить воспитательные задачи, изложенные в федеральной рабочей программе воспитания.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 xml:space="preserve">Согласно своему назначению программа по физической культуре является ориентиром для составления рабочих программ образовательных организаций: она дает представление о целях, общей стратегии обучения, воспитания и развития обучающихся по физической культуре, устанавливает обязательное предметное содержание, предусматривает распределение его по классам и структурирование по разделам и темам курса, определяет количественные и качественные характеристики содержания, дает распределение тематических разделов и рекомендуемую последовательность их изучения с учетом </w:t>
      </w:r>
      <w:proofErr w:type="spellStart"/>
      <w:r w:rsidRPr="00C33125">
        <w:rPr>
          <w:rFonts w:ascii="Times New Roman" w:hAnsi="Times New Roman"/>
          <w:color w:val="333333"/>
          <w:sz w:val="24"/>
          <w:szCs w:val="24"/>
        </w:rPr>
        <w:t>межпредметных</w:t>
      </w:r>
      <w:proofErr w:type="spellEnd"/>
      <w:r w:rsidRPr="00C33125">
        <w:rPr>
          <w:rFonts w:ascii="Times New Roman" w:hAnsi="Times New Roman"/>
          <w:color w:val="333333"/>
          <w:sz w:val="24"/>
          <w:szCs w:val="24"/>
        </w:rPr>
        <w:t xml:space="preserve"> и </w:t>
      </w:r>
      <w:proofErr w:type="spellStart"/>
      <w:r w:rsidRPr="00C33125">
        <w:rPr>
          <w:rFonts w:ascii="Times New Roman" w:hAnsi="Times New Roman"/>
          <w:color w:val="333333"/>
          <w:sz w:val="24"/>
          <w:szCs w:val="24"/>
        </w:rPr>
        <w:t>внутрипредметных</w:t>
      </w:r>
      <w:proofErr w:type="spellEnd"/>
      <w:r w:rsidRPr="00C33125">
        <w:rPr>
          <w:rFonts w:ascii="Times New Roman" w:hAnsi="Times New Roman"/>
          <w:color w:val="333333"/>
          <w:sz w:val="24"/>
          <w:szCs w:val="24"/>
        </w:rPr>
        <w:t xml:space="preserve"> связей, логики учебного процесса, возрастных особенностей обучающихся, определяет возможности предмета для реализации требований к результатам освоения основной образовательной программы начального общего образования, а также требований к результатам обучения физической культуре.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В программе по физической культуре нашли свое отражение условия Концепции преподавания учебного предмета «Физическая культура» в образовательных организациях Российской Федерации, реализующих основные общеобразовательные программы.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Предметом обучения физической культуре на уровне начального общего образования является двигательная деятельность человека с общеразвивающей направленностью с использованием основных направлений физической культуры в классификации физических упражнений по признаку исторически сложившихся систем: гимнастика, игры, туризм, спорт – и упражнений по преимущественной целевой направленности их использования с учетом сенситивных периодов развития обучающихся начального общего образования. В процессе овладения этой деятельностью формируется костно-мышечная система, укрепляется здоровье, совершенствуются физические качества, осваиваются необходимые двигательные действия, активно развиваются мышление, творчество и самостоятельность.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Физическая культура обладает широкими возможностями в использовании форм, средств и методов обучения. Существенным компонентом содержания программы по физической культуре является физическое воспитание граждан Российской Федерации.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Программа по физической культуре основана на системе научных знаний о человеке, сущности физической культуры, общих закономерностях ее функционирования и использования с целью всестороннего развития людей и направлена на формирование основ знаний в области физической культуры, культуры движений, воспитание устойчивых навыков выполнения основных двигательных действий, укрепление здоровья.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lastRenderedPageBreak/>
        <w:t>В программе по физической культуре учтены приоритеты в обучении на уровне начального образования, изложенные в Концепции модернизации преподавания учебного предмета «Физическая культура» в образовательных организациях Российской Федерации, которые нашли отражение в содержании программы по физической культуре в части получения знаний и умений выполнения базовых упражнений гимнастики для правильного формирования опорно-двигательного аппарата, развития гибкости, координации, моторики, получения эмоционального удовлетворения от выполнения физических упражнений в игровой деятельности.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Программа по физической культуре обеспечивает создание условий для высокого качества преподавания физической культуры на уровне начального общего образования, выполнение требований, определенных статьей 41 Федерального закона «Об образовании в Российской Федерации» от 29 декабря 2012 г. N 273-ФЗ, включая определение оптимальной учебной нагрузки, режима учебных занятий, создание условий для профилактики заболеваний и оздоровления обучающихся, способствует решению задач, определенных в стратегии развития физической культуры и спорта в Российской Федерации на период до 2030 г. и межотраслевой программы развития школьного спорта до 2024 г., направлена на достижение национальных целей развития Российской Федерации: сохранение населения, здоровья и благополучия людей, создание возможностей для самореализации и развития талантов.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Программа по физической культуре разработана в соответствии с требованиями ФГОС НОО.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В основе программы по физической культуре лежат представления об уникальности личности каждого обучающегося, индивидуальных возможностях каждого обучающегося и ученического сообщества в целом, профессиональных качествах учителей и управленческих команд системы образования, создающих условия для максимально полного обеспечения образовательных возможностей обучающихся в рамках единого образовательного пространства Российской Федерации.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 xml:space="preserve">Ценностные ориентиры содержания программы по физической культуре направлены на воспитание творческих, компетентных и успешных граждан России, способных к активной самореализации в личной, общественной и профессиональной деятельности. Обучение по программе по физической культуре позволяет формировать у обучающихся установку на формирование, сохранение и укрепление здоровья, освоить умения, навыки ведения </w:t>
      </w:r>
      <w:proofErr w:type="spellStart"/>
      <w:r w:rsidRPr="00C33125">
        <w:rPr>
          <w:rFonts w:ascii="Times New Roman" w:hAnsi="Times New Roman"/>
          <w:color w:val="333333"/>
          <w:sz w:val="24"/>
          <w:szCs w:val="24"/>
        </w:rPr>
        <w:t>здоровогои</w:t>
      </w:r>
      <w:proofErr w:type="spellEnd"/>
      <w:r w:rsidRPr="00C33125">
        <w:rPr>
          <w:rFonts w:ascii="Times New Roman" w:hAnsi="Times New Roman"/>
          <w:color w:val="333333"/>
          <w:sz w:val="24"/>
          <w:szCs w:val="24"/>
        </w:rPr>
        <w:t xml:space="preserve"> безопасного образа жизни, выполнить нормы ГТО.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Содержание программы по физической культуре направлено на эффективное развитие физических качеств и способностей обучающихся, на воспитание личностных качеств, включающих в себя готовность и способность к саморазвитию, самооценке, рефлексии, анализу, формирует творческое нестандартное мышление, инициативность, целеустремленность, воспитывает этические чувства доброжелательности и эмоционально-нравственной отзывчивости, понимания и сопереживания чувствам других людей, учит взаимодействовать с окружающими людьми и работать в команде, проявлять лидерские качества.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 xml:space="preserve">Содержание программы по физической культуре строится на принципах личностно-ориентированной, личностно-развивающей педагогики, которая определяет повышение </w:t>
      </w:r>
      <w:r w:rsidRPr="00C33125">
        <w:rPr>
          <w:rFonts w:ascii="Times New Roman" w:hAnsi="Times New Roman"/>
          <w:color w:val="333333"/>
          <w:sz w:val="24"/>
          <w:szCs w:val="24"/>
        </w:rPr>
        <w:lastRenderedPageBreak/>
        <w:t>внимания к культуре физического развития, ориентации физкультурно-спортивной деятельности на решение задач развития культуры движения, физическое воспитание.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 xml:space="preserve">Важное значение в освоении программы по физической культуре уделено играм и игровым заданиям как простейшей форме физкультурно-спортивной деятельности. В программе по физической культуре используются сюжетные и импровизационно-творческие подвижные игры, рефлексивно-метафорические игры, игры на основе интеграции интеллектуального и двигательного компонентов. Игры повышают интерес к занятиям физической культурой, а также содействуют духовно-нравственному воспитанию </w:t>
      </w:r>
      <w:proofErr w:type="spellStart"/>
      <w:r w:rsidRPr="00C33125">
        <w:rPr>
          <w:rFonts w:ascii="Times New Roman" w:hAnsi="Times New Roman"/>
          <w:color w:val="333333"/>
          <w:sz w:val="24"/>
          <w:szCs w:val="24"/>
        </w:rPr>
        <w:t>обучающихся.Для</w:t>
      </w:r>
      <w:proofErr w:type="spellEnd"/>
      <w:r w:rsidRPr="00C33125">
        <w:rPr>
          <w:rFonts w:ascii="Times New Roman" w:hAnsi="Times New Roman"/>
          <w:color w:val="333333"/>
          <w:sz w:val="24"/>
          <w:szCs w:val="24"/>
        </w:rPr>
        <w:t xml:space="preserve"> ознакомления с видами спорта в программе по физической культуре используются спортивные эстафеты, спортивные упражнения и спортивные игровые задания. Для ознакомления с туристическими спортивными упражнениями в программе по физической культуре используются туристические спортивные игры. Содержание программы по физической культуре обеспечивает достаточный объем практико-ориентированных знаний и умений.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В соответствии с ФГОС НОО содержание программы по физической культуре состоит из следующих компонентов: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знания о физической культуре (информационный компонент деятельности);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способы физкультурной деятельности (</w:t>
      </w:r>
      <w:proofErr w:type="spellStart"/>
      <w:r w:rsidRPr="00C33125">
        <w:rPr>
          <w:rFonts w:ascii="Times New Roman" w:hAnsi="Times New Roman"/>
          <w:color w:val="333333"/>
          <w:sz w:val="24"/>
          <w:szCs w:val="24"/>
        </w:rPr>
        <w:t>операциональный</w:t>
      </w:r>
      <w:proofErr w:type="spellEnd"/>
      <w:r w:rsidRPr="00C33125">
        <w:rPr>
          <w:rFonts w:ascii="Times New Roman" w:hAnsi="Times New Roman"/>
          <w:color w:val="333333"/>
          <w:sz w:val="24"/>
          <w:szCs w:val="24"/>
        </w:rPr>
        <w:t xml:space="preserve"> компонент деятельности);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физическое совершенствование (мотивационно-процессуальный компонент деятельности), которое подразделяется на физкультурно-оздоровительную и спортивно-оздоровительную деятельность.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Концепция программы по физической культуре основана на следующих принципах: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Принцип систематичности и последовательности предполагает регулярность занятий и систему чередования нагрузок с отдыхом, а также определенную последовательность занятий и взаимосвязь между различными сторонами их содержания. Учебный материал программы по физической культуре должен быть разделен на логически завершенные части, теоретическая база знаний подкрепляется практическими навыками. Особое внимание в программе по физической культуре уделяется повторяемости. Повторяются не только отдельные физические упражнения, но и последовательность их в занятиях. Также повторяется в определенных чертах и последовательность самих занятий на протяжении недельных, месячных и других циклов. Принцип систематичности и последовательности повышает эффективность динамики развития основных физических качеств обучающихся с учетом их сенситивного периода развития: гибкости, координации, быстроты.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Принципы непрерывности и цикличности выражают основные закономерности построения занятий в физическом воспитании. Они обеспечивают преемственность между занятиями, частоту и суммарную протяженность их во времени. Кроме того, принцип непрерывности тесно связан с принципом системного чередования нагрузок и отдыха. Принцип цикличности заключается в повторяющейся последовательности занятий, что обеспечивает повышение тренированности, улучшает физическую подготовленность обучающегося.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 xml:space="preserve">Принцип возрастного соответствия направлений физического воспитания заключается в том, что программа по физической культуре учитывает возрастные и </w:t>
      </w:r>
      <w:r w:rsidRPr="00C33125">
        <w:rPr>
          <w:rFonts w:ascii="Times New Roman" w:hAnsi="Times New Roman"/>
          <w:color w:val="333333"/>
          <w:sz w:val="24"/>
          <w:szCs w:val="24"/>
        </w:rPr>
        <w:lastRenderedPageBreak/>
        <w:t>индивидуальные особенности обучающихся, что способствует гармоничному формированию двигательных умений и навыков.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Принцип наглядности предполагает как широкое использование зрительных ощущений, восприятия образов, так и постоянную опору на свидетельства всех других органов чувств, благодаря которым достигается непосредственный эффект от содержания программы по физической культуре. В процессе физического воспитания наглядность играет особенно важную роль, поскольку деятельность обучающихся носит в основном практический характер и имеет одной из своих специальных задач всестороннее развитие органов чувств.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 xml:space="preserve">Принцип доступности и индивидуализации означает требование оптимального соответствия задач, средств и методов физического воспитания возможностям обучающихся. При реализации принципа доступности учитывается готовность обучающихся к освоению материала, выполнению той или иной физической нагрузки и определяется мера доступности задания. Готовность к выполнению заданий зависит от уровня физического и интеллектуального развития, а также от их субъективной установки, </w:t>
      </w:r>
      <w:proofErr w:type="spellStart"/>
      <w:r w:rsidRPr="00C33125">
        <w:rPr>
          <w:rFonts w:ascii="Times New Roman" w:hAnsi="Times New Roman"/>
          <w:color w:val="333333"/>
          <w:sz w:val="24"/>
          <w:szCs w:val="24"/>
        </w:rPr>
        <w:t>выражающейсяв</w:t>
      </w:r>
      <w:proofErr w:type="spellEnd"/>
      <w:r w:rsidRPr="00C33125">
        <w:rPr>
          <w:rFonts w:ascii="Times New Roman" w:hAnsi="Times New Roman"/>
          <w:color w:val="333333"/>
          <w:sz w:val="24"/>
          <w:szCs w:val="24"/>
        </w:rPr>
        <w:t xml:space="preserve"> преднамеренном, целеустремленном и волевом поведении обучающихся.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 xml:space="preserve">Принцип осознанности и активности предполагает осмысленное отношение обучающихся к выполнению физических упражнений, осознание и последовательность техники выполнения упражнений (комплексов упражнений), техники дыхания, </w:t>
      </w:r>
      <w:proofErr w:type="spellStart"/>
      <w:r w:rsidRPr="00C33125">
        <w:rPr>
          <w:rFonts w:ascii="Times New Roman" w:hAnsi="Times New Roman"/>
          <w:color w:val="333333"/>
          <w:sz w:val="24"/>
          <w:szCs w:val="24"/>
        </w:rPr>
        <w:t>дозированности</w:t>
      </w:r>
      <w:proofErr w:type="spellEnd"/>
      <w:r w:rsidRPr="00C33125">
        <w:rPr>
          <w:rFonts w:ascii="Times New Roman" w:hAnsi="Times New Roman"/>
          <w:color w:val="333333"/>
          <w:sz w:val="24"/>
          <w:szCs w:val="24"/>
        </w:rPr>
        <w:t xml:space="preserve"> объема и интенсивности выполнения упражнений в соответствии с возможностями. Осознавая оздоровительное воздействие физических упражнений на организм, обучающиеся учатся самостоятельно и творчески решать двигательные задачи.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Принцип динамичности выражает общую тенденцию требований, предъявляемых к обучающимся в соответствии с программой по физической культуре, которая заключается в постановке и выполнении все более трудных новых заданий, в постепенном нарастании объема и интенсивности и связанных с ними нагрузок. Программой по физической культуре предусмотрено регулярное обновление заданий с общей тенденцией к росту физических нагрузок.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Принцип вариативности предполагает многообразие и гибкость используемых в программе по физической культуре форм, средств и методов обучения в зависимости от физического развития, индивидуальных особенностей и функциональных возможностей обучающихся, которые описаны в программе по физической культуре. Соблюдение этих принципов позволит обучающимся достичь наиболее эффективных результатов.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Освоение программы по физической культуре предполагает соблюдение главных педагогических правил: от известного к неизвестному, от легкого к трудному, от простого к сложному. Планирование учебного материала рекомендуется в соответствии с постепенным освоением теоретических знаний, практических умений и навыков в учебной и самостоятельной физкультурной, оздоровительной деятельности.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В основе программы по физической культуре лежит системно-</w:t>
      </w:r>
      <w:proofErr w:type="spellStart"/>
      <w:r w:rsidRPr="00C33125">
        <w:rPr>
          <w:rFonts w:ascii="Times New Roman" w:hAnsi="Times New Roman"/>
          <w:color w:val="333333"/>
          <w:sz w:val="24"/>
          <w:szCs w:val="24"/>
        </w:rPr>
        <w:t>деятельностный</w:t>
      </w:r>
      <w:proofErr w:type="spellEnd"/>
      <w:r w:rsidRPr="00C33125">
        <w:rPr>
          <w:rFonts w:ascii="Times New Roman" w:hAnsi="Times New Roman"/>
          <w:color w:val="333333"/>
          <w:sz w:val="24"/>
          <w:szCs w:val="24"/>
        </w:rPr>
        <w:t xml:space="preserve"> подход, целью которого является формирование у обучающихся полного представления о возможностях физической культуры. В содержании программы по физической культуре учитывается взаимосвязь изучаемых явлений и процессов, что позволит успешно достигнуть планируемых результатов – предметных, </w:t>
      </w:r>
      <w:proofErr w:type="spellStart"/>
      <w:r w:rsidRPr="00C33125">
        <w:rPr>
          <w:rFonts w:ascii="Times New Roman" w:hAnsi="Times New Roman"/>
          <w:color w:val="333333"/>
          <w:sz w:val="24"/>
          <w:szCs w:val="24"/>
        </w:rPr>
        <w:t>метапредметных</w:t>
      </w:r>
      <w:proofErr w:type="spellEnd"/>
      <w:r w:rsidRPr="00C33125">
        <w:rPr>
          <w:rFonts w:ascii="Times New Roman" w:hAnsi="Times New Roman"/>
          <w:color w:val="333333"/>
          <w:sz w:val="24"/>
          <w:szCs w:val="24"/>
        </w:rPr>
        <w:t xml:space="preserve"> и личностных.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lastRenderedPageBreak/>
        <w:t>Цели изучения учебного предмета «Физическая культура» – формирование разносторонне физически развитой личности, способной активно использовать ценности физической культуры для укрепления и длительного сохранения собственного здоровья, оптимизации трудовой деятельности и организации активного отдыха.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Цели и задачи программы по физической культуре обеспечивают результаты освоения основной образовательной программы начального общего образования по учебному предмету «Физическая культура» в соответствии с ФГОС НОО.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К направлению первостепенной значимости при реализации образовательных функций физической культуры традиционно относят формирование знаний основ физической культуры как науки области знаний о человеке, прикладных умениях и навыках, основанных на физических упражнениях для формирования и укрепления здоровья, физического развития и физического совершенствования, повышения физической и умственной работоспособности, и как одного из основных компонентов общей культуры человека.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Используемые в образовательной деятельности технологии программы по физической культуре позволяют решать преемственно комплекс основных задач физической культуры на всех уровнях общего образования.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В содержании программы по физической культуре учтены основные направления развития познавательной активности человека, включая знания о природе (медико-биологические основы деятельности), знания о человеке (психолого-педагогические основы деятельности), знания об обществе (историко-социологические основы деятельности).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 xml:space="preserve">Задача физической культуры состоит в формировании системы физкультурных знаний, жизненно важных прикладных умений и навыков, основанных на физических упражнениях для укрепления здоровья (физического, социального и психологического), освоении упражнений основной гимнастики, плавания как жизненно важных навыков человека, овладение умениями организовывать </w:t>
      </w:r>
      <w:proofErr w:type="spellStart"/>
      <w:r w:rsidRPr="00C33125">
        <w:rPr>
          <w:rFonts w:ascii="Times New Roman" w:hAnsi="Times New Roman"/>
          <w:color w:val="333333"/>
          <w:sz w:val="24"/>
          <w:szCs w:val="24"/>
        </w:rPr>
        <w:t>здоровьесберегающую</w:t>
      </w:r>
      <w:proofErr w:type="spellEnd"/>
      <w:r w:rsidRPr="00C33125">
        <w:rPr>
          <w:rFonts w:ascii="Times New Roman" w:hAnsi="Times New Roman"/>
          <w:color w:val="333333"/>
          <w:sz w:val="24"/>
          <w:szCs w:val="24"/>
        </w:rPr>
        <w:t xml:space="preserve"> жизнедеятельность (например, распорядок дня, утренняя гимнастика, гимнастические минутки, подвижные и общеразвивающие игры), умении применять правила безопасности при выполнении физических упражнений и различных форм двигательной деятельности и, как результат, – физическое воспитание, формирование </w:t>
      </w:r>
      <w:proofErr w:type="spellStart"/>
      <w:r w:rsidRPr="00C33125">
        <w:rPr>
          <w:rFonts w:ascii="Times New Roman" w:hAnsi="Times New Roman"/>
          <w:color w:val="333333"/>
          <w:sz w:val="24"/>
          <w:szCs w:val="24"/>
        </w:rPr>
        <w:t>здоровьяи</w:t>
      </w:r>
      <w:proofErr w:type="spellEnd"/>
      <w:r w:rsidRPr="00C33125">
        <w:rPr>
          <w:rFonts w:ascii="Times New Roman" w:hAnsi="Times New Roman"/>
          <w:color w:val="333333"/>
          <w:sz w:val="24"/>
          <w:szCs w:val="24"/>
        </w:rPr>
        <w:t xml:space="preserve"> здорового образа жизни.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Наряду с этим программа по физической культуре обеспечивает: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единство образовательного пространства на территории Российской Федерации с целью реализации равных возможностей получения качественного начального общего образования;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преемственность основных образовательных программ по физической культуре дошкольного, начального общего и основного общего образования;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возможности формирования индивидуального подхода и различного уровня сложности с учетом образовательных потребностей и способностей обучающихся (включая одаренных детей, детей с ограниченными возможностями здоровья);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государственные гарантии качества начального общего образования, личностного развития обучающихся;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lastRenderedPageBreak/>
        <w:t>овладение современными технологическими средствами в ходе обучения и в повседневной жизни, освоение цифровых образовательных сред для проверки и приобретения знаний, расширения возможностей личного образовательного маршрута;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формирование у обучающихся знаний о месте физической культуры и спорта в национальной стратегии развития России, их исторической роли, вкладе спортсменов России в мировое спортивное наследие;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освоение обучающимися технологий командной работы на основе личного вклада каждого в решение общих задач, осознания личной ответственности, объективной оценки своих и командных возможностей.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Приоритет индивидуального подхода в обучении позволяет обучающимся осваивать программу по физической культуре в соответствии с возможностями каждого.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Универсальными компетенциями обучающихся на этапе начального образования по программе по физической культуре являются: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умение организовывать собственную деятельность, выбирать и использовать средства физической культуры для достижения цели динамики личного физического развития и физического совершенствования;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 xml:space="preserve">умение активно включаться в коллективную деятельность, взаимодействовать со сверстниками в достижении общих целей, проявлять лидерские </w:t>
      </w:r>
      <w:proofErr w:type="spellStart"/>
      <w:r w:rsidRPr="00C33125">
        <w:rPr>
          <w:rFonts w:ascii="Times New Roman" w:hAnsi="Times New Roman"/>
          <w:color w:val="333333"/>
          <w:sz w:val="24"/>
          <w:szCs w:val="24"/>
        </w:rPr>
        <w:t>качествав</w:t>
      </w:r>
      <w:proofErr w:type="spellEnd"/>
      <w:r w:rsidRPr="00C33125">
        <w:rPr>
          <w:rFonts w:ascii="Times New Roman" w:hAnsi="Times New Roman"/>
          <w:color w:val="333333"/>
          <w:sz w:val="24"/>
          <w:szCs w:val="24"/>
        </w:rPr>
        <w:t xml:space="preserve"> соревновательной деятельности, работоспособность в учебно-тренировочном процессе, взаимопомощь при изучении и выполнении физических упражнений;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умение доносить информацию в доступной, яркой, эмоциональной форме в процессе общения и взаимодействия со сверстниками и взрослыми людьми, в том числе при передаче информации на заданную тему, по общим сведениям теории физической культуры, методикам выполнения физических упражнений, правилам проведения общеразвивающих подвижных игр и игровых заданий;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умение работать над ошибками, в том числе при выполнении физических упражнений, слышать замечания и рекомендации педагога, концентрироваться при практическом выполнении заданий, ставить перед собой задачи гармоничного физического развития.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 xml:space="preserve"> Общее число часов, рекомендованных для изучения физической культуры – 405 часов: в 1 классе – 99 часов (3 часа в неделю), во 2 классе – 102 часа (3 часа в неделю), в 3 классе – 102 часа </w:t>
      </w:r>
      <w:r w:rsidR="00C33125" w:rsidRPr="00C33125">
        <w:rPr>
          <w:rFonts w:ascii="Times New Roman" w:hAnsi="Times New Roman"/>
          <w:color w:val="333333"/>
          <w:sz w:val="24"/>
          <w:szCs w:val="24"/>
        </w:rPr>
        <w:t xml:space="preserve">(3 часа в неделю), в 4 классе –102 </w:t>
      </w:r>
      <w:r w:rsidRPr="00C33125">
        <w:rPr>
          <w:rFonts w:ascii="Times New Roman" w:hAnsi="Times New Roman"/>
          <w:color w:val="333333"/>
          <w:sz w:val="24"/>
          <w:szCs w:val="24"/>
        </w:rPr>
        <w:t>часа (3 часа в неделю).</w:t>
      </w:r>
      <w:r w:rsidRPr="00C33125">
        <w:rPr>
          <w:sz w:val="24"/>
          <w:szCs w:val="24"/>
        </w:rPr>
        <w:br/>
      </w:r>
      <w:bookmarkStart w:id="2" w:name="d0105156-7319-4d26-85cb-cb8fb61f0249"/>
      <w:r w:rsidRPr="00C33125">
        <w:rPr>
          <w:rFonts w:ascii="Times New Roman" w:hAnsi="Times New Roman"/>
          <w:color w:val="333333"/>
          <w:sz w:val="24"/>
          <w:szCs w:val="24"/>
        </w:rPr>
        <w:t xml:space="preserve"> При планировании учебного материала по программе по физической культуре рекомендуется реализовывать на уроках физической культуры учебный план: для всех классов начального общего образования в объеме не менее 70% учебных часов должно быть отведено на выполнение физических упражнений.</w:t>
      </w:r>
      <w:bookmarkEnd w:id="2"/>
    </w:p>
    <w:p w:rsidR="00B57EA2" w:rsidRPr="00712AD3" w:rsidRDefault="00B57EA2">
      <w:pPr>
        <w:sectPr w:rsidR="00B57EA2" w:rsidRPr="00712AD3">
          <w:pgSz w:w="11906" w:h="16383"/>
          <w:pgMar w:top="1134" w:right="850" w:bottom="1134" w:left="1701" w:header="720" w:footer="720" w:gutter="0"/>
          <w:cols w:space="720"/>
        </w:sectPr>
      </w:pPr>
    </w:p>
    <w:p w:rsidR="00B57EA2" w:rsidRPr="00712AD3" w:rsidRDefault="009C3F2C">
      <w:pPr>
        <w:spacing w:after="0" w:line="264" w:lineRule="auto"/>
        <w:ind w:left="120"/>
        <w:jc w:val="both"/>
      </w:pPr>
      <w:bookmarkStart w:id="3" w:name="block-78440678"/>
      <w:bookmarkEnd w:id="0"/>
      <w:r w:rsidRPr="00712AD3">
        <w:rPr>
          <w:rFonts w:ascii="Times New Roman" w:hAnsi="Times New Roman"/>
          <w:b/>
          <w:color w:val="000000"/>
          <w:sz w:val="28"/>
        </w:rPr>
        <w:lastRenderedPageBreak/>
        <w:t>СОДЕРЖАНИЕ УЧЕБНОГО ПРЕДМЕТА</w:t>
      </w:r>
    </w:p>
    <w:p w:rsidR="00B57EA2" w:rsidRPr="00712AD3" w:rsidRDefault="00B57EA2">
      <w:pPr>
        <w:spacing w:after="0" w:line="264" w:lineRule="auto"/>
        <w:ind w:left="120"/>
        <w:jc w:val="both"/>
      </w:pPr>
    </w:p>
    <w:p w:rsidR="00B57EA2" w:rsidRPr="00712AD3" w:rsidRDefault="009C3F2C">
      <w:pPr>
        <w:spacing w:after="0"/>
        <w:ind w:left="120"/>
        <w:jc w:val="both"/>
      </w:pPr>
      <w:r w:rsidRPr="00712AD3">
        <w:rPr>
          <w:rFonts w:ascii="Times New Roman" w:hAnsi="Times New Roman"/>
          <w:b/>
          <w:color w:val="333333"/>
          <w:sz w:val="28"/>
        </w:rPr>
        <w:t>1 КЛАСС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Физическая культура. Культура движения. Гимнастика. Регулярные занятия физической культурой в рамках учебной и внеурочной деятельности. Основные разделы урока.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Исходные положения в физических упражнениях: стойки, упоры, седы, положения лежа, сидя, у опоры.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Правила поведения на уроках физической культуры. Общие принципы выполнения гимнастических упражнений. Гимнастический шаг. Гимнастический (мягкий) бег. Основные хореографические позиции.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Место для занятий физическими упражнениями. Спортивное оборудование и инвентарь. Одежда для занятий физическими упражнениями. Техника безопасности при выполнении физических упражнений, проведении игр и спортивных эстафет.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Распорядок дня. Личная гигиена. Основные правила личной гигиены.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Самоконтроль. Строевые команды, построение, расчет.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Физические упражнения.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Упражнения по видам разминки.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 xml:space="preserve">Общая разминка. Упражнения общей разминки. Влияние выполнения упражнений общей разминки на подготовку мышц тела к выполнению физических упражнений. Освоение техники выполнения упражнений общей разминки с контролем дыхания: приставные шаги вперед на полной стопе (гимнастический шаг), шаги с продвижением вперед на </w:t>
      </w:r>
      <w:proofErr w:type="spellStart"/>
      <w:r w:rsidRPr="00C33125">
        <w:rPr>
          <w:rFonts w:ascii="Times New Roman" w:hAnsi="Times New Roman"/>
          <w:color w:val="333333"/>
          <w:sz w:val="24"/>
          <w:szCs w:val="24"/>
        </w:rPr>
        <w:t>полупальцах</w:t>
      </w:r>
      <w:proofErr w:type="spellEnd"/>
      <w:r w:rsidRPr="00C33125">
        <w:rPr>
          <w:rFonts w:ascii="Times New Roman" w:hAnsi="Times New Roman"/>
          <w:color w:val="333333"/>
          <w:sz w:val="24"/>
          <w:szCs w:val="24"/>
        </w:rPr>
        <w:t xml:space="preserve"> и пятках («казачок»), шаги с продвижением вперед на </w:t>
      </w:r>
      <w:proofErr w:type="spellStart"/>
      <w:r w:rsidRPr="00C33125">
        <w:rPr>
          <w:rFonts w:ascii="Times New Roman" w:hAnsi="Times New Roman"/>
          <w:color w:val="333333"/>
          <w:sz w:val="24"/>
          <w:szCs w:val="24"/>
        </w:rPr>
        <w:t>полупальцах</w:t>
      </w:r>
      <w:proofErr w:type="spellEnd"/>
      <w:r w:rsidRPr="00C33125">
        <w:rPr>
          <w:rFonts w:ascii="Times New Roman" w:hAnsi="Times New Roman"/>
          <w:color w:val="333333"/>
          <w:sz w:val="24"/>
          <w:szCs w:val="24"/>
        </w:rPr>
        <w:t xml:space="preserve"> с выпрямленными коленями и в </w:t>
      </w:r>
      <w:proofErr w:type="spellStart"/>
      <w:r w:rsidRPr="00C33125">
        <w:rPr>
          <w:rFonts w:ascii="Times New Roman" w:hAnsi="Times New Roman"/>
          <w:color w:val="333333"/>
          <w:sz w:val="24"/>
          <w:szCs w:val="24"/>
        </w:rPr>
        <w:t>полуприседе</w:t>
      </w:r>
      <w:proofErr w:type="spellEnd"/>
      <w:r w:rsidRPr="00C33125">
        <w:rPr>
          <w:rFonts w:ascii="Times New Roman" w:hAnsi="Times New Roman"/>
          <w:color w:val="333333"/>
          <w:sz w:val="24"/>
          <w:szCs w:val="24"/>
        </w:rPr>
        <w:t xml:space="preserve"> («жираф»), шаги с продвижением вперед, сочетаемые с отведением рук назад на горизонтальном уровне («конькобежец»). Освоение танцевальных позиций у опоры.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 xml:space="preserve">Партерная разминка. Освоение техники выполнения упражнений для формирования и развития опорно-двигательного аппарата: упражнения для формирования стопы, укрепления мышц стопы, развития гибкости и подвижности суставов («лягушонок»), упражнения для растяжки задней поверхности мышц бедра и формирования </w:t>
      </w:r>
      <w:proofErr w:type="spellStart"/>
      <w:r w:rsidRPr="00C33125">
        <w:rPr>
          <w:rFonts w:ascii="Times New Roman" w:hAnsi="Times New Roman"/>
          <w:color w:val="333333"/>
          <w:sz w:val="24"/>
          <w:szCs w:val="24"/>
        </w:rPr>
        <w:t>выворотности</w:t>
      </w:r>
      <w:proofErr w:type="spellEnd"/>
      <w:r w:rsidRPr="00C33125">
        <w:rPr>
          <w:rFonts w:ascii="Times New Roman" w:hAnsi="Times New Roman"/>
          <w:color w:val="333333"/>
          <w:sz w:val="24"/>
          <w:szCs w:val="24"/>
        </w:rPr>
        <w:t xml:space="preserve"> стоп («крестик»), упражнения для укрепления мышц ног, увеличения подвижности тазобедренных, коленных и голеностопных суставов («велосипед»).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Упражнения для укрепления мышц тела и развития гибкости позвоночника, упражнения для разогревания методом скручивания мышц спины («веревочка»), упражнения для укрепления мышц спины и увеличения их эластичности («рыбка»), упражнения для развития гибкости позвоночника и плечевого пояса («мост») из положения лежа.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Подводящие упражнения.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Группировка, кувырок в сторону, освоение подводящих упражнений к выполнению продольных и поперечных шпагатов («ящерка»).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Упражнения для развития моторики и координации с гимнастическим предметом.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 xml:space="preserve">Удержание скакалки. Вращение кистью руки скакалки, сложенной вчетверо, – перед собой, сложенной вдвое – поочередно в лицевой, боковой плоскостях. Подскоки через </w:t>
      </w:r>
      <w:r w:rsidRPr="00C33125">
        <w:rPr>
          <w:rFonts w:ascii="Times New Roman" w:hAnsi="Times New Roman"/>
          <w:color w:val="333333"/>
          <w:sz w:val="24"/>
          <w:szCs w:val="24"/>
        </w:rPr>
        <w:lastRenderedPageBreak/>
        <w:t>скакалку вперед, назад. Прыжки через скакалку вперед, назад. Игровые задания со скакалкой.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Удержание гимнастического мяча. Баланс мяча на ладони, передача мяча из руки в руку. Одиночный отбив мяча от пола. Переброска мяча с ладони на тыльную сторону руки и обратно. Перекат мяча по полу, по рукам. Бросок и ловля мяча. Игровые задания с мячом.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Упражнения для развития координации и развития жизненно важных навыков и умений.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Равновесие – колено вперед попеременно каждой ногой. Равновесие («арабеск») попеременно каждой ногой. Повороты в обе стороны на сорок пять и девяносто градусов. Прыжки толчком с двух ног вперед, назад, с поворотом на сорок пять и девяносто градусов в обе стороны.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Освоение танцевальных шагов: «буратино», «</w:t>
      </w:r>
      <w:proofErr w:type="spellStart"/>
      <w:r w:rsidRPr="00C33125">
        <w:rPr>
          <w:rFonts w:ascii="Times New Roman" w:hAnsi="Times New Roman"/>
          <w:color w:val="333333"/>
          <w:sz w:val="24"/>
          <w:szCs w:val="24"/>
        </w:rPr>
        <w:t>ковырялочка</w:t>
      </w:r>
      <w:proofErr w:type="spellEnd"/>
      <w:r w:rsidRPr="00C33125">
        <w:rPr>
          <w:rFonts w:ascii="Times New Roman" w:hAnsi="Times New Roman"/>
          <w:color w:val="333333"/>
          <w:sz w:val="24"/>
          <w:szCs w:val="24"/>
        </w:rPr>
        <w:t>», «веревочка».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Бег, сочетаемый с круговыми движениями руками.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Игры и игровые задания, спортивные эстафеты.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Музыкально-сценические игры. Игровые задания. Спортивные эстафеты с мячом, со скакалкой. Спортивные игры с элементами единоборства.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Организующие команды и приемы.</w:t>
      </w:r>
    </w:p>
    <w:p w:rsidR="00B57EA2" w:rsidRDefault="009C3F2C">
      <w:pPr>
        <w:spacing w:after="0"/>
        <w:ind w:firstLine="600"/>
        <w:jc w:val="both"/>
        <w:rPr>
          <w:rFonts w:ascii="Times New Roman" w:hAnsi="Times New Roman"/>
          <w:color w:val="333333"/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Освоение универсальных умений при выполнении организующих команд.</w:t>
      </w:r>
      <w:bookmarkStart w:id="4" w:name="_Toc101876902"/>
      <w:bookmarkEnd w:id="4"/>
    </w:p>
    <w:p w:rsidR="00C33125" w:rsidRPr="00C33125" w:rsidRDefault="00C33125">
      <w:pPr>
        <w:spacing w:after="0"/>
        <w:ind w:firstLine="600"/>
        <w:jc w:val="both"/>
        <w:rPr>
          <w:sz w:val="24"/>
          <w:szCs w:val="24"/>
        </w:rPr>
      </w:pPr>
    </w:p>
    <w:p w:rsidR="00B57EA2" w:rsidRPr="00C33125" w:rsidRDefault="009C3F2C">
      <w:pPr>
        <w:spacing w:after="0"/>
        <w:ind w:left="120"/>
        <w:jc w:val="both"/>
        <w:rPr>
          <w:sz w:val="24"/>
          <w:szCs w:val="24"/>
        </w:rPr>
      </w:pPr>
      <w:r w:rsidRPr="00C33125">
        <w:rPr>
          <w:rFonts w:ascii="Times New Roman" w:hAnsi="Times New Roman"/>
          <w:b/>
          <w:color w:val="333333"/>
          <w:sz w:val="24"/>
          <w:szCs w:val="24"/>
        </w:rPr>
        <w:t>2 КЛАСС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Гармоничное физическое развитие. Контрольные измерения массы и длины своего тела. Осанка. Занятия гимнастикой в Древней Греции. Древние Олимпийские игры. Символ победы на Олимпийских играх. Возрождение Олимпийских игр. Современная история Олимпийских игр. Виды гимнастики в спорте и олимпийские гимнастические виды спорта. Всероссийские и международные соревнования. Календарные соревнования.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Упражнения по видам разминки.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Общая разминка. Упражнения общей разминки. Повторение разученных упражнений. Освоение техники выполнения упражнений общей разминки с контролем дыхания: гимнастический бег вперед, назад, приставные шаги на полной стопе вперед с движениями головой в стороны («индюшонок»), шаги в полном приседе («гусиный шаг»), небольшие прыжки в полном приседе («мячик»), шаги с наклоном туловища вперед до касания грудью бедра («цапля»), приставные шаги в сторону с наклонами («качалка»), наклоны туловища вперед, попеременно касаясь прямых ног животом, грудью («складочка»).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 xml:space="preserve">Партерная разминка. Повторение и освоение новых упражнений основной гимнастики для формирования и развития опорно-двигательного аппарата, включая: упражнения для формирования стопы, укрепления мышц стопы, развития гибкости и подвижности суставов, упражнения для развития эластичности мышц ног и формирования </w:t>
      </w:r>
      <w:proofErr w:type="spellStart"/>
      <w:r w:rsidRPr="00C33125">
        <w:rPr>
          <w:rFonts w:ascii="Times New Roman" w:hAnsi="Times New Roman"/>
          <w:color w:val="333333"/>
          <w:sz w:val="24"/>
          <w:szCs w:val="24"/>
        </w:rPr>
        <w:t>выворотности</w:t>
      </w:r>
      <w:proofErr w:type="spellEnd"/>
      <w:r w:rsidRPr="00C33125">
        <w:rPr>
          <w:rFonts w:ascii="Times New Roman" w:hAnsi="Times New Roman"/>
          <w:color w:val="333333"/>
          <w:sz w:val="24"/>
          <w:szCs w:val="24"/>
        </w:rPr>
        <w:t xml:space="preserve"> стоп, упражнения для укрепления мышц ног, рук, упражнения для увеличения подвижности тазобедренных, коленных и голеностопных суставов.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 xml:space="preserve">Освоение упражнений для укрепления мышц спины и брюшного пресса («березка»), упражнения для укрепления мышц спины («рыбка», «коробочка»), упражнения для укрепления брюшного пресса («уголок»), упражнения для укрепления мышц спины и </w:t>
      </w:r>
      <w:r w:rsidRPr="00C33125">
        <w:rPr>
          <w:rFonts w:ascii="Times New Roman" w:hAnsi="Times New Roman"/>
          <w:color w:val="333333"/>
          <w:sz w:val="24"/>
          <w:szCs w:val="24"/>
        </w:rPr>
        <w:lastRenderedPageBreak/>
        <w:t>увеличения их эластичности («киска»), упражнения для развития гибкости: отведение ноги назад стоя на колене (махи назад) поочередно правой и левой ногой, прямые ноги разведены в стороны, наклоны туловища попеременно к каждой ноге, руки вверх, прижаты к ушам («коромысло»), упражнение для укрепления мышц живота, развития координации, укрепления мышц бедер («неваляшка»).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 xml:space="preserve">Разминка у опоры. Освоение упражнений для укрепления голеностопных суставов, развития координации и увеличения эластичности мышц: стоя лицом к гимнастической стенке (колени прямые, туловище и голова прямо, плечи опущены, живот и таз подтянуты, руки в опоре на гимнастической стенке на высоте талии, локти вниз), </w:t>
      </w:r>
      <w:proofErr w:type="spellStart"/>
      <w:r w:rsidRPr="00C33125">
        <w:rPr>
          <w:rFonts w:ascii="Times New Roman" w:hAnsi="Times New Roman"/>
          <w:color w:val="333333"/>
          <w:sz w:val="24"/>
          <w:szCs w:val="24"/>
        </w:rPr>
        <w:t>полуприсед</w:t>
      </w:r>
      <w:proofErr w:type="spellEnd"/>
      <w:r w:rsidRPr="00C33125">
        <w:rPr>
          <w:rFonts w:ascii="Times New Roman" w:hAnsi="Times New Roman"/>
          <w:color w:val="333333"/>
          <w:sz w:val="24"/>
          <w:szCs w:val="24"/>
        </w:rPr>
        <w:t xml:space="preserve"> (колени вперед, вместе) – вытянуть колени – подняться на </w:t>
      </w:r>
      <w:proofErr w:type="spellStart"/>
      <w:r w:rsidRPr="00C33125">
        <w:rPr>
          <w:rFonts w:ascii="Times New Roman" w:hAnsi="Times New Roman"/>
          <w:color w:val="333333"/>
          <w:sz w:val="24"/>
          <w:szCs w:val="24"/>
        </w:rPr>
        <w:t>полупальцы</w:t>
      </w:r>
      <w:proofErr w:type="spellEnd"/>
      <w:r w:rsidRPr="00C33125">
        <w:rPr>
          <w:rFonts w:ascii="Times New Roman" w:hAnsi="Times New Roman"/>
          <w:color w:val="333333"/>
          <w:sz w:val="24"/>
          <w:szCs w:val="24"/>
        </w:rPr>
        <w:t xml:space="preserve"> – опустить пятки на пол в исходное положение. Наклоны туловища вперед, назад и в сторону в опоре на полной стопе и на носках. Равновесие «пассе» (в сторону, затем вперед) в опоре на стопе и на носках. Равновесие с ногой вперед (горизонтально) и мах вперед горизонтально. Приставные шаги в сторону и повороты. Прыжки: ноги вместе (с прямыми и с согнутыми коленями), разножка на сорок пять и девяносто градусов (вперед и в сторону).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Подводящие упражнения, акробатические упражнения.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Освоение упражнений: кувырок вперед, назад, шпагат, колесо, мост из положения сидя, стоя и вставание из положения мост.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Упражнения для развития моторики и координации с гимнастическим предметом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Удержание скакалки. Вращение кистью руки скакалки, сложенной вдвое, перед собой, ловля скакалки. Высокие прыжки вперед через скакалку с двойным махом вперед. Игровые задания со скакалкой.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Бросок мяча в заданную плоскость и ловля мяча. Серия отбивов мяча.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Игровые задания, в том числе с мячом и скакалкой. Спортивные эстафеты с гимнастическим предметом. Спортивные и туристические физические игры и игровые задания.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Комбинации упражнений. Осваиваем соединение изученных упражнений в комбинации.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Пример: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Исходное положение: стоя в VI позиции ног, колени вытянуты, рука с мячом на ладони вперед (локоть прямой) – бросок мяча в заданную плоскость (на шаг вперед) – шаг вперед с поворотом тела на триста шестьдесят градусов – ловля мяча.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Пример: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Исходное положение: сидя в группировке – кувырок вперед-поворот «казак» – подъем – стойка в VI позиции, руки опущены.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Упражнения для развития координации и развития жизненно важных навыков и умений.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Основная гимнастика.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Освоение универсальных умений дыхания во время выполнения гимнастических упражнений.</w:t>
      </w:r>
    </w:p>
    <w:p w:rsidR="00C33125" w:rsidRDefault="009C3F2C">
      <w:pPr>
        <w:spacing w:after="0"/>
        <w:ind w:firstLine="600"/>
        <w:jc w:val="both"/>
        <w:rPr>
          <w:rFonts w:ascii="Times New Roman" w:hAnsi="Times New Roman"/>
          <w:color w:val="333333"/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 xml:space="preserve">Освоение техники поворотов в обе стороны на сто восемьдесят и триста шестьдесят градусов на одной ноге (попеременно), техники выполнения серии поворотов колено вперед, в сторону, поворот «казак», нога вперед горизонтально. 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lastRenderedPageBreak/>
        <w:t>Освоение техники выполнения прыжков толчком с одной ноги вперед, с поворотом на девяносто и сто восемьдесят градусов в обе стороны.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Освоение танцевальных шагов: шаги с подскоками (вперед, назад, с поворотом), шаги галопа (в сторону, вперед), а также в сочетании с различными подскоками, элементы русского танца («</w:t>
      </w:r>
      <w:proofErr w:type="spellStart"/>
      <w:r w:rsidRPr="00C33125">
        <w:rPr>
          <w:rFonts w:ascii="Times New Roman" w:hAnsi="Times New Roman"/>
          <w:color w:val="333333"/>
          <w:sz w:val="24"/>
          <w:szCs w:val="24"/>
        </w:rPr>
        <w:t>припадание</w:t>
      </w:r>
      <w:proofErr w:type="spellEnd"/>
      <w:r w:rsidRPr="00C33125">
        <w:rPr>
          <w:rFonts w:ascii="Times New Roman" w:hAnsi="Times New Roman"/>
          <w:color w:val="333333"/>
          <w:sz w:val="24"/>
          <w:szCs w:val="24"/>
        </w:rPr>
        <w:t>»), элементы современного танца.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Освоение упражнений на развитие силы: сгибание и разгибание рук в упоре лежа на полу.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Игры и игровые задания, спортивные эстафеты.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Ролевые игры и игровые задания с использованием освоенных упражнений и танцевальных шагов. Спортивные эстафеты с мячом, со скакалкой. Спортивные игры. Туристические игры и задания.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Организующие команды и приемы.</w:t>
      </w:r>
    </w:p>
    <w:p w:rsidR="00B57EA2" w:rsidRDefault="009C3F2C">
      <w:pPr>
        <w:spacing w:after="0"/>
        <w:ind w:firstLine="600"/>
        <w:jc w:val="both"/>
        <w:rPr>
          <w:rFonts w:ascii="Times New Roman" w:hAnsi="Times New Roman"/>
          <w:color w:val="333333"/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Освоение универсальных умений при выполнении организующих команд и строевых упражнений: построение и перестроение в одну, две шеренги, стоя на месте, повороты направо и налево, передвижение в колонне по</w:t>
      </w:r>
      <w:bookmarkStart w:id="5" w:name="_Toc101876903"/>
      <w:bookmarkEnd w:id="5"/>
      <w:r w:rsidRPr="00C33125">
        <w:rPr>
          <w:rFonts w:ascii="Times New Roman" w:hAnsi="Times New Roman"/>
          <w:color w:val="333333"/>
          <w:sz w:val="24"/>
          <w:szCs w:val="24"/>
        </w:rPr>
        <w:t xml:space="preserve"> одному с равномерной скоростью.</w:t>
      </w:r>
    </w:p>
    <w:p w:rsidR="00C33125" w:rsidRPr="00C33125" w:rsidRDefault="00C33125">
      <w:pPr>
        <w:spacing w:after="0"/>
        <w:ind w:firstLine="600"/>
        <w:jc w:val="both"/>
        <w:rPr>
          <w:sz w:val="24"/>
          <w:szCs w:val="24"/>
        </w:rPr>
      </w:pPr>
    </w:p>
    <w:p w:rsidR="00B57EA2" w:rsidRPr="00C33125" w:rsidRDefault="009C3F2C">
      <w:pPr>
        <w:spacing w:after="0"/>
        <w:ind w:left="120"/>
        <w:jc w:val="both"/>
        <w:rPr>
          <w:sz w:val="24"/>
          <w:szCs w:val="24"/>
        </w:rPr>
      </w:pPr>
      <w:r w:rsidRPr="00C33125">
        <w:rPr>
          <w:rFonts w:ascii="Times New Roman" w:hAnsi="Times New Roman"/>
          <w:b/>
          <w:color w:val="333333"/>
          <w:sz w:val="24"/>
          <w:szCs w:val="24"/>
        </w:rPr>
        <w:t>3 КЛАСС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Нагрузка. Влияние нагрузки на мышцы. Влияние утренней гимнастики и регулярного выполнения физических упражнений на человека. Физические упражнения. Классификация физических упражнений по направлениям. Эффективность развития физических качеств в соответствии с сенситивными периодами развития. Гимнастика и виды гимнастической разминки.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Основные группы мышц человека. Подводящие упражнения к выполнению акробатических упражнений.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Моделирование физической нагрузки при выполнении гимнастических упражнений для развития основных физических качеств.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Освоение навыков по самостоятельному ведению общей, партерной разминки и разминки у опоры в группе.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Освоение и демонстрация приемов выполнения различных комбинаций гимнастических упражнений с использованием танцевальных шагов, поворотов, прыжков, гимнастических и акробатических упражнений.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Подбор комплекса и демонстрация техники выполнения гимнастических упражнений по преимущественной целевой направленности их использования.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Демонстрация умений построения и перестроения, перемещений различными способами передвижений, включая перекаты, повороты, прыжки, танцевальные шаги.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Организующие команды и приемы.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Выполнение универсальных умений при выполнении организующих команд и строевых упражнений: построение и перестроение в одну, две шеренги, повороты направо и налево, передвижение в колонне по одному с равномерной скоростью.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Спортивно-оздоровительная деятельность.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Овладение техникой выполнения упражнений основной гимнастики, комплексов гимнастических упражнений, подбор и выполнение комплексов физкультминуток, утренней гимнастики.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lastRenderedPageBreak/>
        <w:t>Овладение техникой выполнения упражнений основной гимнастики на развитие отдельных мышечных групп.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Овладение техникой выполнения упражнений основной гимнастики с учетом особенностей режима работы мышц (динамичные, статичные).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Овладение техникой выполнения серии поворотов и прыжков, в том числе с использованием гимнастических предметов.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Демонстрация универсальных умений: выполнение бросков гимнастического мяча в заданную плоскость пространства одной рукой (попеременно), двумя руками, имитация падения в группировке с кувырками, бег (челночный), метание теннисного мяча в заданную цель, прыжки в высоту, в длину, плавание.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Освоение правил вида спорта (на выбор), освоение физических упражнений для начальной подготовки по данному виду спорта.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Выполнение заданий в ролевых играх и игровых заданий.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Овладение техникой выполнения строевого шага и походного шага. Шеренги, перестроения и движение в шеренгах. Повороты на месте и в движении.</w:t>
      </w:r>
    </w:p>
    <w:p w:rsidR="00B57EA2" w:rsidRDefault="009C3F2C">
      <w:pPr>
        <w:spacing w:after="0"/>
        <w:ind w:firstLine="600"/>
        <w:jc w:val="both"/>
        <w:rPr>
          <w:rFonts w:ascii="Times New Roman" w:hAnsi="Times New Roman"/>
          <w:color w:val="333333"/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 xml:space="preserve">Различные групповые выступления, в том числе освоение основных условий участия во </w:t>
      </w:r>
      <w:proofErr w:type="spellStart"/>
      <w:r w:rsidRPr="00C33125">
        <w:rPr>
          <w:rFonts w:ascii="Times New Roman" w:hAnsi="Times New Roman"/>
          <w:color w:val="333333"/>
          <w:sz w:val="24"/>
          <w:szCs w:val="24"/>
        </w:rPr>
        <w:t>флешмобах</w:t>
      </w:r>
      <w:proofErr w:type="spellEnd"/>
      <w:r w:rsidRPr="00C33125">
        <w:rPr>
          <w:rFonts w:ascii="Times New Roman" w:hAnsi="Times New Roman"/>
          <w:color w:val="333333"/>
          <w:sz w:val="24"/>
          <w:szCs w:val="24"/>
        </w:rPr>
        <w:t>.</w:t>
      </w:r>
      <w:bookmarkStart w:id="6" w:name="_Toc101876904"/>
      <w:bookmarkEnd w:id="6"/>
    </w:p>
    <w:p w:rsidR="00C33125" w:rsidRPr="00C33125" w:rsidRDefault="00C33125">
      <w:pPr>
        <w:spacing w:after="0"/>
        <w:ind w:firstLine="600"/>
        <w:jc w:val="both"/>
        <w:rPr>
          <w:sz w:val="24"/>
          <w:szCs w:val="24"/>
        </w:rPr>
      </w:pPr>
    </w:p>
    <w:p w:rsidR="00B57EA2" w:rsidRPr="00C33125" w:rsidRDefault="009C3F2C">
      <w:pPr>
        <w:spacing w:after="0"/>
        <w:ind w:left="120"/>
        <w:jc w:val="both"/>
        <w:rPr>
          <w:sz w:val="24"/>
          <w:szCs w:val="24"/>
        </w:rPr>
      </w:pPr>
      <w:r w:rsidRPr="00C33125">
        <w:rPr>
          <w:rFonts w:ascii="Times New Roman" w:hAnsi="Times New Roman"/>
          <w:b/>
          <w:color w:val="333333"/>
          <w:sz w:val="24"/>
          <w:szCs w:val="24"/>
        </w:rPr>
        <w:t>4 КЛАСС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Физическое воспитание и физическое совершенствование. Спорт и гимнастические виды спорта. Принципиальные различия спорта и физической культуры. Ознакомление с видами спорта (на выбор) и правилами проведения соревнований по виду спорта (на выбор).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Освоение методов подбора упражнений для физического совершенствования и эффективного развития физических качеств по индивидуальной образовательной траектории, в том числе для утренней гимнастики, увеличения эффективности развития гибкости, координации. Самостоятельное проведение разминки по ее видам.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 xml:space="preserve">Освоение методов организации и проведения спортивных эстафет, игр и игровых заданий, принципы проведения эстафет при ролевом участии (капитан команды, участник, судья, организатор). Туристическая игровая и спортивная игровая деятельность. Обеспечение индивидуального и коллективного творчества по созданию эстафет, игровых заданий, </w:t>
      </w:r>
      <w:proofErr w:type="spellStart"/>
      <w:r w:rsidRPr="00C33125">
        <w:rPr>
          <w:rFonts w:ascii="Times New Roman" w:hAnsi="Times New Roman"/>
          <w:color w:val="333333"/>
          <w:sz w:val="24"/>
          <w:szCs w:val="24"/>
        </w:rPr>
        <w:t>флешмоба</w:t>
      </w:r>
      <w:proofErr w:type="spellEnd"/>
      <w:r w:rsidRPr="00C33125">
        <w:rPr>
          <w:rFonts w:ascii="Times New Roman" w:hAnsi="Times New Roman"/>
          <w:color w:val="333333"/>
          <w:sz w:val="24"/>
          <w:szCs w:val="24"/>
        </w:rPr>
        <w:t>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Овладение техникой выполнения простейших форм борьбы. Игровые задания в рамках освоения упражнений единоборств и самообороны.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Освоение навыков туристической деятельности, включая сбор базового снаряжения для туристического похода, составление маршрута на карте с использованием компаса.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Освоение принципов определения максимально допустимой для себя нагрузки (амплитуды движения) при выполнении физического упражнения.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Способы демонстрации результатов освоения программы по физической культуре.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Спортивно-оздоровительная деятельность.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Овладение техникой выполнения комбинаций упражнений основной гимнастики с элементами акробатики и танцевальных шагов.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Овладение техникой выполнения гимнастических упражнений для развития силы мышц рук (для удержания собственного веса).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lastRenderedPageBreak/>
        <w:t>Овладение техникой выполнения гимнастических упражнений для сбалансированности веса и роста; эстетических движений.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Овладение техникой выполнения гимнастических упражнений на укрепление мышц брюшного пресса, спины, мышц груди: «уголок» (усложненный вариант), упражнение для рук, упражнение «волна» вперед, назад, упражнение для укрепления мышц спины и увеличения эластичности мышц туловища.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Освоение акробатических упражнений: мост из положения стоя и поднятие из моста, шпагаты: поперечный или продольный, стойка на руках, колесо.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Овладение техникой выполнения гимнастической, строевой и туристической ходьбы и равномерного бега на 60 и 100 м.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Освоение прыжков в длину и высоту с места толчком двумя ногами, в высоту с разбега (при наличии специального спортивного легкоатлетического оборудования).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Освоение правил вида спорта (на выбор) и освоение физических упражнений для начальной подготовки по данному виду спорта в соответствии со стандартами спортивной подготовки.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Демонстрация универсальных умений: выполнение бросков гимнастического мяча в заданную плоскость пространства одной рукой (попеременно), двумя руками, имитация падения в группировке с кувырками, перемещение на лыжах, бег (челночный), метание теннисного мяча в заданную цель, прыжки в высоту, в длину, плавание.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Выполнение заданий в ролевых, туристических, спортивных играх.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Освоение строевого шага и походного шага. Шеренги, перестроения и движение в шеренгах. Повороты на месте и в движении.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Овладение техникой выполнения групповых гимнастических и спортивных упражнений.</w:t>
      </w:r>
    </w:p>
    <w:p w:rsidR="00B57EA2" w:rsidRPr="00C33125" w:rsidRDefault="009C3F2C">
      <w:pPr>
        <w:spacing w:after="0"/>
        <w:ind w:firstLine="600"/>
        <w:jc w:val="both"/>
        <w:rPr>
          <w:sz w:val="24"/>
          <w:szCs w:val="24"/>
        </w:rPr>
      </w:pPr>
      <w:r w:rsidRPr="00C33125">
        <w:rPr>
          <w:rFonts w:ascii="Times New Roman" w:hAnsi="Times New Roman"/>
          <w:color w:val="333333"/>
          <w:sz w:val="24"/>
          <w:szCs w:val="24"/>
        </w:rPr>
        <w:t>Демонстрация результатов освоения программы по физической культуре.</w:t>
      </w:r>
    </w:p>
    <w:p w:rsidR="00B57EA2" w:rsidRPr="00712AD3" w:rsidRDefault="00B57EA2">
      <w:pPr>
        <w:sectPr w:rsidR="00B57EA2" w:rsidRPr="00712AD3">
          <w:pgSz w:w="11906" w:h="16383"/>
          <w:pgMar w:top="1134" w:right="850" w:bottom="1134" w:left="1701" w:header="720" w:footer="720" w:gutter="0"/>
          <w:cols w:space="720"/>
        </w:sectPr>
      </w:pPr>
    </w:p>
    <w:p w:rsidR="00B57EA2" w:rsidRPr="00712AD3" w:rsidRDefault="009C3F2C">
      <w:pPr>
        <w:spacing w:after="0" w:line="264" w:lineRule="auto"/>
        <w:ind w:left="120"/>
        <w:jc w:val="both"/>
      </w:pPr>
      <w:bookmarkStart w:id="7" w:name="block-78440679"/>
      <w:bookmarkEnd w:id="3"/>
      <w:r w:rsidRPr="00712AD3">
        <w:rPr>
          <w:rFonts w:ascii="Times New Roman" w:hAnsi="Times New Roman"/>
          <w:b/>
          <w:color w:val="000000"/>
          <w:sz w:val="28"/>
        </w:rPr>
        <w:lastRenderedPageBreak/>
        <w:t>ПЛАНИРУЕМЫЕ РЕЗУЛЬТАТЫ ОСВОЕНИЯ ПРОГРАММЫ ПО ФИЗИЧЕСКОЙ КУЛЬТУРЕ НА УРОВНЕ НАЧАЛЬНОГО ОБЩЕГО ОБРАЗОВАНИЯ</w:t>
      </w:r>
    </w:p>
    <w:p w:rsidR="00B57EA2" w:rsidRPr="00712AD3" w:rsidRDefault="00B57EA2">
      <w:pPr>
        <w:spacing w:after="0" w:line="264" w:lineRule="auto"/>
        <w:ind w:left="120"/>
        <w:jc w:val="both"/>
      </w:pPr>
    </w:p>
    <w:p w:rsidR="00B57EA2" w:rsidRPr="00712AD3" w:rsidRDefault="009C3F2C">
      <w:pPr>
        <w:spacing w:after="0"/>
        <w:ind w:left="120"/>
        <w:jc w:val="both"/>
      </w:pPr>
      <w:r w:rsidRPr="00712AD3">
        <w:rPr>
          <w:rFonts w:ascii="Times New Roman" w:hAnsi="Times New Roman"/>
          <w:b/>
          <w:color w:val="333333"/>
          <w:sz w:val="28"/>
        </w:rPr>
        <w:t>ЛИЧНОСТНЫЕ РЕЗУЛЬТАТЫ</w:t>
      </w:r>
    </w:p>
    <w:p w:rsidR="00B57EA2" w:rsidRPr="00BB569D" w:rsidRDefault="009C3F2C" w:rsidP="00BB569D">
      <w:pPr>
        <w:spacing w:after="0"/>
        <w:ind w:firstLine="600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Личностные результаты освоения программы по физической культуре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B57EA2" w:rsidRPr="00BB569D" w:rsidRDefault="009C3F2C" w:rsidP="00BB569D">
      <w:pPr>
        <w:spacing w:after="0"/>
        <w:ind w:firstLine="600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В результате изучения физической культуры на уровне начального общего образования у обучающегося будут сформированы следующие личностные результаты:</w:t>
      </w:r>
    </w:p>
    <w:p w:rsidR="00B57EA2" w:rsidRPr="00BB569D" w:rsidRDefault="009C3F2C" w:rsidP="00BB569D">
      <w:pPr>
        <w:spacing w:after="0"/>
        <w:ind w:left="120"/>
        <w:rPr>
          <w:sz w:val="24"/>
          <w:szCs w:val="24"/>
        </w:rPr>
      </w:pPr>
      <w:r w:rsidRPr="00BB569D">
        <w:rPr>
          <w:rFonts w:ascii="Times New Roman" w:hAnsi="Times New Roman"/>
          <w:b/>
          <w:color w:val="333333"/>
          <w:sz w:val="24"/>
          <w:szCs w:val="24"/>
        </w:rPr>
        <w:t>1) патриотическое воспитание:</w:t>
      </w:r>
    </w:p>
    <w:p w:rsidR="00B57EA2" w:rsidRPr="00BB569D" w:rsidRDefault="009C3F2C" w:rsidP="00BB569D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ценностное отношение к отечественному спортивному, культурному, историческому и научному наследию, понимание значения физической культуры в жизни современного общества, способность владеть достоверной информацией о спортивных достижениях сборных команд по видам спорта на международной спортивной арене, основных мировых и отечественных тенденциях развития физической культуры для блага человека, заинтересованность в научных знаниях о человеке;</w:t>
      </w:r>
    </w:p>
    <w:p w:rsidR="00B57EA2" w:rsidRPr="00BB569D" w:rsidRDefault="009C3F2C" w:rsidP="00BB569D">
      <w:pPr>
        <w:spacing w:after="0"/>
        <w:ind w:left="120"/>
        <w:rPr>
          <w:sz w:val="24"/>
          <w:szCs w:val="24"/>
        </w:rPr>
      </w:pPr>
      <w:r w:rsidRPr="00BB569D">
        <w:rPr>
          <w:rFonts w:ascii="Times New Roman" w:hAnsi="Times New Roman"/>
          <w:b/>
          <w:color w:val="333333"/>
          <w:sz w:val="24"/>
          <w:szCs w:val="24"/>
        </w:rPr>
        <w:t>2) гражданское воспитание:</w:t>
      </w:r>
    </w:p>
    <w:p w:rsidR="00B57EA2" w:rsidRPr="00BB569D" w:rsidRDefault="009C3F2C" w:rsidP="00BB569D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представление о социальных нормах и правилах межличностных отношений в коллективе, готовность к разнообразной совместной деятельности при выполнении учебных, познавательных задач, освоение и выполнение физических упражнений, создание учебных проектов, стремление к взаимопониманию и взаимопомощи в процессе этой учебной деятельности, готовность оценивать свое поведение и поступки своих товарищей с позиции нравственных и правовых норм с учетом осознания последствий поступков, оказание посильной помощи и моральной поддержки сверстникам при выполнении учебных заданий, доброжелательное и уважительное отношение при объяснении ошибок и способов их устранения;</w:t>
      </w:r>
    </w:p>
    <w:p w:rsidR="00B57EA2" w:rsidRPr="00BB569D" w:rsidRDefault="009C3F2C" w:rsidP="00BB569D">
      <w:pPr>
        <w:spacing w:after="0"/>
        <w:ind w:left="120"/>
        <w:rPr>
          <w:sz w:val="24"/>
          <w:szCs w:val="24"/>
        </w:rPr>
      </w:pPr>
      <w:r w:rsidRPr="00BB569D">
        <w:rPr>
          <w:rFonts w:ascii="Times New Roman" w:hAnsi="Times New Roman"/>
          <w:b/>
          <w:color w:val="333333"/>
          <w:sz w:val="24"/>
          <w:szCs w:val="24"/>
        </w:rPr>
        <w:t>3) ценности научного познания:</w:t>
      </w:r>
    </w:p>
    <w:p w:rsidR="00B57EA2" w:rsidRPr="00BB569D" w:rsidRDefault="009C3F2C" w:rsidP="00BB569D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знание истории развития представлений о физическом развитии и воспитании человека в российской культурно-педагогической традиции;</w:t>
      </w:r>
    </w:p>
    <w:p w:rsidR="00B57EA2" w:rsidRPr="00BB569D" w:rsidRDefault="009C3F2C" w:rsidP="00BB569D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познавательные мотивы, направленные на получение новых знаний по физической культуре, необходимых для формирования здоровья и здоровых привычек, физического развития и физического совершенствования;</w:t>
      </w:r>
    </w:p>
    <w:p w:rsidR="00B57EA2" w:rsidRPr="00BB569D" w:rsidRDefault="009C3F2C" w:rsidP="00BB569D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познавательная и информационная культура, в том числе навыки самостоятельной работы с учебными текстами, справочной литературой, доступными техническими средствами информационных технологий;</w:t>
      </w:r>
    </w:p>
    <w:p w:rsidR="00B57EA2" w:rsidRDefault="009C3F2C" w:rsidP="00BB569D">
      <w:pPr>
        <w:spacing w:after="0"/>
        <w:ind w:firstLine="600"/>
        <w:jc w:val="both"/>
        <w:rPr>
          <w:rFonts w:ascii="Times New Roman" w:hAnsi="Times New Roman"/>
          <w:color w:val="333333"/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интерес к обучению и познанию, любознательность, готовность и способность к самообразованию, исследовательской деятельности, к осознанному выбору направленности и уровня обучения в дальнейшем;</w:t>
      </w:r>
    </w:p>
    <w:p w:rsidR="00BB569D" w:rsidRDefault="00BB569D" w:rsidP="00BB569D">
      <w:pPr>
        <w:spacing w:after="0"/>
        <w:ind w:firstLine="600"/>
        <w:jc w:val="both"/>
        <w:rPr>
          <w:rFonts w:ascii="Times New Roman" w:hAnsi="Times New Roman"/>
          <w:color w:val="333333"/>
          <w:sz w:val="24"/>
          <w:szCs w:val="24"/>
        </w:rPr>
      </w:pPr>
    </w:p>
    <w:p w:rsidR="00BB569D" w:rsidRPr="00BB569D" w:rsidRDefault="00BB569D" w:rsidP="00BB569D">
      <w:pPr>
        <w:spacing w:after="0"/>
        <w:ind w:firstLine="600"/>
        <w:jc w:val="both"/>
        <w:rPr>
          <w:sz w:val="24"/>
          <w:szCs w:val="24"/>
        </w:rPr>
      </w:pPr>
    </w:p>
    <w:p w:rsidR="00B57EA2" w:rsidRPr="00BB569D" w:rsidRDefault="009C3F2C" w:rsidP="00BB569D">
      <w:pPr>
        <w:spacing w:after="0"/>
        <w:ind w:left="120"/>
        <w:rPr>
          <w:sz w:val="24"/>
          <w:szCs w:val="24"/>
        </w:rPr>
      </w:pPr>
      <w:r w:rsidRPr="00BB569D">
        <w:rPr>
          <w:rFonts w:ascii="Times New Roman" w:hAnsi="Times New Roman"/>
          <w:b/>
          <w:color w:val="333333"/>
          <w:sz w:val="24"/>
          <w:szCs w:val="24"/>
        </w:rPr>
        <w:lastRenderedPageBreak/>
        <w:t>4) формирование культуры здоровья:</w:t>
      </w:r>
    </w:p>
    <w:p w:rsidR="00B57EA2" w:rsidRPr="00BB569D" w:rsidRDefault="009C3F2C" w:rsidP="00BB569D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осознание ценности своего здоровья для себя, общества, государства, ответственное отношение к регулярным занятиям физической культурой, в том числе освоению гимнастических упражнений и плавания как важных жизнеобеспечивающих умений, установка на здоровый образ жизни, необходимость соблюдения правил безопасности при занятиях физической культурой и спортом;</w:t>
      </w:r>
    </w:p>
    <w:p w:rsidR="00B57EA2" w:rsidRPr="00BB569D" w:rsidRDefault="009C3F2C" w:rsidP="00BB569D">
      <w:pPr>
        <w:spacing w:after="0"/>
        <w:ind w:left="120"/>
        <w:rPr>
          <w:sz w:val="24"/>
          <w:szCs w:val="24"/>
        </w:rPr>
      </w:pPr>
      <w:r w:rsidRPr="00BB569D">
        <w:rPr>
          <w:rFonts w:ascii="Times New Roman" w:hAnsi="Times New Roman"/>
          <w:b/>
          <w:color w:val="333333"/>
          <w:sz w:val="24"/>
          <w:szCs w:val="24"/>
        </w:rPr>
        <w:t>5) экологическое воспитание:</w:t>
      </w:r>
    </w:p>
    <w:p w:rsidR="00B57EA2" w:rsidRPr="00BB569D" w:rsidRDefault="009C3F2C" w:rsidP="00BB569D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экологически целесообразное отношение к природе, внимательное отношение к человеку, его потребностям в жизнеобеспечивающих двигательных действиях, ответственное отношение к собственному физическому и психическому здоровью, осознание ценности соблюдения правил безопасного поведения в ситуациях, угрожающих здоровью и жизни людей;</w:t>
      </w:r>
    </w:p>
    <w:p w:rsidR="00B57EA2" w:rsidRDefault="009C3F2C" w:rsidP="00BB569D">
      <w:pPr>
        <w:spacing w:after="0"/>
        <w:ind w:firstLine="600"/>
        <w:jc w:val="both"/>
        <w:rPr>
          <w:rFonts w:ascii="Times New Roman" w:hAnsi="Times New Roman"/>
          <w:color w:val="333333"/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экологическое мышление, умение руководствоваться им в познавательной, коммуникативной и социальной практике.</w:t>
      </w:r>
      <w:bookmarkStart w:id="8" w:name="_Toc101876894"/>
      <w:bookmarkEnd w:id="8"/>
    </w:p>
    <w:p w:rsidR="00BB569D" w:rsidRPr="00BB569D" w:rsidRDefault="00BB569D" w:rsidP="00BB569D">
      <w:pPr>
        <w:spacing w:after="0"/>
        <w:ind w:firstLine="600"/>
        <w:jc w:val="both"/>
        <w:rPr>
          <w:sz w:val="24"/>
          <w:szCs w:val="24"/>
        </w:rPr>
      </w:pPr>
    </w:p>
    <w:p w:rsidR="00B57EA2" w:rsidRPr="00BB569D" w:rsidRDefault="009C3F2C" w:rsidP="00BB569D">
      <w:pPr>
        <w:spacing w:after="0"/>
        <w:ind w:left="120"/>
        <w:rPr>
          <w:sz w:val="24"/>
          <w:szCs w:val="24"/>
        </w:rPr>
      </w:pPr>
      <w:r w:rsidRPr="00BB569D">
        <w:rPr>
          <w:rFonts w:ascii="Times New Roman" w:hAnsi="Times New Roman"/>
          <w:b/>
          <w:color w:val="333333"/>
          <w:sz w:val="24"/>
          <w:szCs w:val="24"/>
        </w:rPr>
        <w:t>МЕТАПРЕДМЕТНЫЕ РЕЗУЛЬТАТЫ</w:t>
      </w:r>
    </w:p>
    <w:p w:rsidR="00B57EA2" w:rsidRDefault="009C3F2C" w:rsidP="00BB569D">
      <w:pPr>
        <w:spacing w:after="0"/>
        <w:ind w:firstLine="600"/>
        <w:jc w:val="both"/>
        <w:rPr>
          <w:rFonts w:ascii="Times New Roman" w:hAnsi="Times New Roman"/>
          <w:color w:val="333333"/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В результате изучения физической культуры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BB569D" w:rsidRPr="00BB569D" w:rsidRDefault="00BB569D" w:rsidP="00BB569D">
      <w:pPr>
        <w:spacing w:after="0"/>
        <w:ind w:firstLine="600"/>
        <w:jc w:val="both"/>
        <w:rPr>
          <w:sz w:val="24"/>
          <w:szCs w:val="24"/>
        </w:rPr>
      </w:pPr>
    </w:p>
    <w:p w:rsidR="00B57EA2" w:rsidRPr="00BB569D" w:rsidRDefault="009C3F2C" w:rsidP="00BB569D">
      <w:pPr>
        <w:spacing w:after="0"/>
        <w:ind w:left="120"/>
        <w:rPr>
          <w:sz w:val="24"/>
          <w:szCs w:val="24"/>
        </w:rPr>
      </w:pPr>
      <w:r w:rsidRPr="00BB569D">
        <w:rPr>
          <w:rFonts w:ascii="Times New Roman" w:hAnsi="Times New Roman"/>
          <w:b/>
          <w:color w:val="333333"/>
          <w:sz w:val="24"/>
          <w:szCs w:val="24"/>
        </w:rPr>
        <w:t>Познавательные универсальные учебные действия</w:t>
      </w:r>
    </w:p>
    <w:p w:rsidR="00BB569D" w:rsidRPr="00BB569D" w:rsidRDefault="009C3F2C" w:rsidP="00BB569D">
      <w:pPr>
        <w:spacing w:after="0"/>
        <w:ind w:left="120"/>
        <w:rPr>
          <w:rFonts w:ascii="Times New Roman" w:hAnsi="Times New Roman"/>
          <w:b/>
          <w:color w:val="333333"/>
          <w:sz w:val="24"/>
          <w:szCs w:val="24"/>
        </w:rPr>
      </w:pPr>
      <w:r w:rsidRPr="00BB569D">
        <w:rPr>
          <w:rFonts w:ascii="Times New Roman" w:hAnsi="Times New Roman"/>
          <w:b/>
          <w:color w:val="333333"/>
          <w:sz w:val="24"/>
          <w:szCs w:val="24"/>
        </w:rPr>
        <w:t>Базовые логические и исследовательские действия, работа с информацией:</w:t>
      </w:r>
    </w:p>
    <w:p w:rsidR="00B57EA2" w:rsidRPr="00BB569D" w:rsidRDefault="009C3F2C" w:rsidP="00BB569D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 xml:space="preserve">ориентироваться в терминах и понятиях, используемых в физической культуре (в пределах изученного), применять изученную терминологию в своих </w:t>
      </w:r>
      <w:proofErr w:type="spellStart"/>
      <w:r w:rsidRPr="00BB569D">
        <w:rPr>
          <w:rFonts w:ascii="Times New Roman" w:hAnsi="Times New Roman"/>
          <w:color w:val="333333"/>
          <w:sz w:val="24"/>
          <w:szCs w:val="24"/>
        </w:rPr>
        <w:t>устныхи</w:t>
      </w:r>
      <w:proofErr w:type="spellEnd"/>
      <w:r w:rsidRPr="00BB569D">
        <w:rPr>
          <w:rFonts w:ascii="Times New Roman" w:hAnsi="Times New Roman"/>
          <w:color w:val="333333"/>
          <w:sz w:val="24"/>
          <w:szCs w:val="24"/>
        </w:rPr>
        <w:t xml:space="preserve"> письменных высказываниях;</w:t>
      </w:r>
    </w:p>
    <w:p w:rsidR="00B57EA2" w:rsidRPr="00BB569D" w:rsidRDefault="009C3F2C" w:rsidP="00BB569D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выявлять признаки положительного влияния занятий физической культурой на работу организма, сохранение его здоровья и эмоционального благополучия;</w:t>
      </w:r>
    </w:p>
    <w:p w:rsidR="00B57EA2" w:rsidRPr="00BB569D" w:rsidRDefault="009C3F2C" w:rsidP="00BB569D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моделировать правила безопасного поведения при освоении физических упражнений, плавании;</w:t>
      </w:r>
    </w:p>
    <w:p w:rsidR="00B57EA2" w:rsidRPr="00BB569D" w:rsidRDefault="009C3F2C" w:rsidP="00BB569D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устанавливать связь между физическими упражнениями и их влиянием на развитие физических качеств;</w:t>
      </w:r>
    </w:p>
    <w:p w:rsidR="00B57EA2" w:rsidRPr="00BB569D" w:rsidRDefault="009C3F2C" w:rsidP="00BB569D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классифицировать виды физических упражнений в соответствии с определенным классификационным признаком: по признаку исторически сложившихся систем физического воспитания, по преимущественной целевой направленности их использования, преимущественному воздействию на развитие отдельных качеств (способностей) человека;</w:t>
      </w:r>
    </w:p>
    <w:p w:rsidR="00B57EA2" w:rsidRPr="00BB569D" w:rsidRDefault="009C3F2C" w:rsidP="00BB569D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приводить примеры и осуществлять демонстрацию гимнастических упражнений, навыков плавания, ходьбы на лыжах (при условии наличия снежного покрова), упражнений начальной подготовки по виду спорта (по выбору), туристических физических упражнений;</w:t>
      </w:r>
    </w:p>
    <w:p w:rsidR="00B57EA2" w:rsidRPr="00BB569D" w:rsidRDefault="009C3F2C" w:rsidP="00BB569D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самостоятельно (или в совместной деятельности) составлять комбинацию упражнений для утренней гимнастики с индивидуальным дозированием физических упражнений;</w:t>
      </w:r>
    </w:p>
    <w:p w:rsidR="00B57EA2" w:rsidRPr="00BB569D" w:rsidRDefault="009C3F2C" w:rsidP="00BB569D">
      <w:pPr>
        <w:spacing w:after="0"/>
        <w:ind w:firstLine="600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lastRenderedPageBreak/>
        <w:t>формировать умение понимать причины успеха/неуспеха учебной деятельности, в том числе для целей эффективного развития физических качеств и способностей в соответствии с сенситивными периодами развития, способности конструктивно находить решение и действовать даже в ситуациях неуспеха;</w:t>
      </w:r>
    </w:p>
    <w:p w:rsidR="00B57EA2" w:rsidRPr="00BB569D" w:rsidRDefault="009C3F2C" w:rsidP="00BB569D">
      <w:pPr>
        <w:spacing w:after="0"/>
        <w:ind w:firstLine="600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 xml:space="preserve">овладевать базовыми предметными и </w:t>
      </w:r>
      <w:proofErr w:type="spellStart"/>
      <w:r w:rsidRPr="00BB569D">
        <w:rPr>
          <w:rFonts w:ascii="Times New Roman" w:hAnsi="Times New Roman"/>
          <w:color w:val="333333"/>
          <w:sz w:val="24"/>
          <w:szCs w:val="24"/>
        </w:rPr>
        <w:t>межпредметными</w:t>
      </w:r>
      <w:proofErr w:type="spellEnd"/>
      <w:r w:rsidRPr="00BB569D">
        <w:rPr>
          <w:rFonts w:ascii="Times New Roman" w:hAnsi="Times New Roman"/>
          <w:color w:val="333333"/>
          <w:sz w:val="24"/>
          <w:szCs w:val="24"/>
        </w:rPr>
        <w:t xml:space="preserve"> понятиями, отражающими существенные связи и отношения между объектами и процессами, использовать знания и умения в области культуры движения, эстетического восприятия в учебной деятельности иных учебных предметов;</w:t>
      </w:r>
    </w:p>
    <w:p w:rsidR="00B57EA2" w:rsidRPr="00BB569D" w:rsidRDefault="009C3F2C" w:rsidP="00BB569D">
      <w:pPr>
        <w:spacing w:after="0"/>
        <w:ind w:firstLine="600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использовать информацию, полученную посредством наблюдений, просмотра видеоматериалов, иллюстраций, для эффективного физического развития, в том числе с использованием гимнастических, игровых, спортивных, туристических физических упражнений;</w:t>
      </w:r>
    </w:p>
    <w:p w:rsidR="00B57EA2" w:rsidRPr="00BB569D" w:rsidRDefault="009C3F2C" w:rsidP="00BB569D">
      <w:pPr>
        <w:spacing w:after="0"/>
        <w:ind w:firstLine="600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ее использования для решения конкретных учебных задач.</w:t>
      </w:r>
    </w:p>
    <w:p w:rsidR="00B57EA2" w:rsidRPr="00BB569D" w:rsidRDefault="009C3F2C" w:rsidP="00BB569D">
      <w:pPr>
        <w:spacing w:after="0"/>
        <w:ind w:left="120"/>
        <w:rPr>
          <w:sz w:val="24"/>
          <w:szCs w:val="24"/>
        </w:rPr>
      </w:pPr>
      <w:r w:rsidRPr="00BB569D">
        <w:rPr>
          <w:rFonts w:ascii="Times New Roman" w:hAnsi="Times New Roman"/>
          <w:b/>
          <w:color w:val="333333"/>
          <w:sz w:val="24"/>
          <w:szCs w:val="24"/>
        </w:rPr>
        <w:t>Коммуникативные универсальные учебные действия</w:t>
      </w:r>
    </w:p>
    <w:p w:rsidR="00B57EA2" w:rsidRPr="00BB569D" w:rsidRDefault="009C3F2C" w:rsidP="00BB569D">
      <w:pPr>
        <w:spacing w:after="0"/>
        <w:ind w:left="120"/>
        <w:rPr>
          <w:sz w:val="24"/>
          <w:szCs w:val="24"/>
        </w:rPr>
      </w:pPr>
      <w:r w:rsidRPr="00BB569D">
        <w:rPr>
          <w:rFonts w:ascii="Times New Roman" w:hAnsi="Times New Roman"/>
          <w:b/>
          <w:color w:val="333333"/>
          <w:sz w:val="24"/>
          <w:szCs w:val="24"/>
        </w:rPr>
        <w:t>Общение: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вступать в диалог, задавать собеседнику вопросы, использовать реплики-уточнения и дополнения, формулировать собственное мнение и идеи, аргументированно их излагать, выслушивать разные мнения, учитывать их в диалоге;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описывать влияние физической культуры на здоровье и эмоциональное благополучие человека;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строить гипотезы о возможных отрицательных последствиях нарушения правил при выполнении физических движений, в играх и игровых заданиях, спортивных эстафетах;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организовывать (при содействии взрослого или самостоятельно) игры, спортивные эстафеты, выполнение физических упражнений в коллективе, включая обсуждение цели общей деятельности, распределение ролей, выполнение функциональных обязанностей, осуществление действий для достижения результата;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продуктивно сотрудничать (общение, взаимодействие) со сверстниками при решении задач выполнения физических упражнений, игровых заданий и игр на уроках, во внеурочной и внешкольной физкультурной деятельности;</w:t>
      </w:r>
    </w:p>
    <w:p w:rsidR="00B57EA2" w:rsidRDefault="009C3F2C" w:rsidP="005835B5">
      <w:pPr>
        <w:spacing w:after="0"/>
        <w:ind w:firstLine="600"/>
        <w:jc w:val="both"/>
        <w:rPr>
          <w:rFonts w:ascii="Times New Roman" w:hAnsi="Times New Roman"/>
          <w:color w:val="333333"/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конструктивно разрешать конфликты посредством учета интересов сторон и сотрудничества.</w:t>
      </w:r>
    </w:p>
    <w:p w:rsidR="005835B5" w:rsidRDefault="005835B5" w:rsidP="005835B5">
      <w:pPr>
        <w:spacing w:after="0"/>
        <w:ind w:firstLine="600"/>
        <w:jc w:val="both"/>
        <w:rPr>
          <w:rFonts w:ascii="Times New Roman" w:hAnsi="Times New Roman"/>
          <w:color w:val="333333"/>
          <w:sz w:val="24"/>
          <w:szCs w:val="24"/>
        </w:rPr>
      </w:pPr>
    </w:p>
    <w:p w:rsidR="005835B5" w:rsidRDefault="005835B5" w:rsidP="005835B5">
      <w:pPr>
        <w:spacing w:after="0"/>
        <w:ind w:firstLine="600"/>
        <w:jc w:val="both"/>
        <w:rPr>
          <w:rFonts w:ascii="Times New Roman" w:hAnsi="Times New Roman"/>
          <w:color w:val="333333"/>
          <w:sz w:val="24"/>
          <w:szCs w:val="24"/>
        </w:rPr>
      </w:pPr>
    </w:p>
    <w:p w:rsidR="005835B5" w:rsidRDefault="005835B5" w:rsidP="005835B5">
      <w:pPr>
        <w:spacing w:after="0"/>
        <w:ind w:firstLine="600"/>
        <w:jc w:val="both"/>
        <w:rPr>
          <w:rFonts w:ascii="Times New Roman" w:hAnsi="Times New Roman"/>
          <w:color w:val="333333"/>
          <w:sz w:val="24"/>
          <w:szCs w:val="24"/>
        </w:rPr>
      </w:pPr>
    </w:p>
    <w:p w:rsidR="005835B5" w:rsidRDefault="005835B5" w:rsidP="005835B5">
      <w:pPr>
        <w:spacing w:after="0"/>
        <w:ind w:firstLine="600"/>
        <w:jc w:val="both"/>
        <w:rPr>
          <w:rFonts w:ascii="Times New Roman" w:hAnsi="Times New Roman"/>
          <w:color w:val="333333"/>
          <w:sz w:val="24"/>
          <w:szCs w:val="24"/>
        </w:rPr>
      </w:pPr>
    </w:p>
    <w:p w:rsidR="005835B5" w:rsidRDefault="005835B5" w:rsidP="005835B5">
      <w:pPr>
        <w:spacing w:after="0"/>
        <w:ind w:firstLine="600"/>
        <w:jc w:val="both"/>
        <w:rPr>
          <w:rFonts w:ascii="Times New Roman" w:hAnsi="Times New Roman"/>
          <w:color w:val="333333"/>
          <w:sz w:val="24"/>
          <w:szCs w:val="24"/>
        </w:rPr>
      </w:pPr>
    </w:p>
    <w:p w:rsidR="005835B5" w:rsidRDefault="005835B5" w:rsidP="005835B5">
      <w:pPr>
        <w:spacing w:after="0"/>
        <w:ind w:firstLine="600"/>
        <w:jc w:val="both"/>
        <w:rPr>
          <w:rFonts w:ascii="Times New Roman" w:hAnsi="Times New Roman"/>
          <w:color w:val="333333"/>
          <w:sz w:val="24"/>
          <w:szCs w:val="24"/>
        </w:rPr>
      </w:pPr>
    </w:p>
    <w:p w:rsidR="005835B5" w:rsidRPr="00BB569D" w:rsidRDefault="005835B5" w:rsidP="005835B5">
      <w:pPr>
        <w:spacing w:after="0"/>
        <w:ind w:firstLine="600"/>
        <w:jc w:val="both"/>
        <w:rPr>
          <w:sz w:val="24"/>
          <w:szCs w:val="24"/>
        </w:rPr>
      </w:pPr>
    </w:p>
    <w:p w:rsidR="00B57EA2" w:rsidRPr="00BB569D" w:rsidRDefault="009C3F2C" w:rsidP="00BB569D">
      <w:pPr>
        <w:spacing w:after="0"/>
        <w:ind w:left="120"/>
        <w:rPr>
          <w:sz w:val="24"/>
          <w:szCs w:val="24"/>
        </w:rPr>
      </w:pPr>
      <w:r w:rsidRPr="00BB569D">
        <w:rPr>
          <w:rFonts w:ascii="Times New Roman" w:hAnsi="Times New Roman"/>
          <w:b/>
          <w:color w:val="333333"/>
          <w:sz w:val="24"/>
          <w:szCs w:val="24"/>
        </w:rPr>
        <w:lastRenderedPageBreak/>
        <w:t>Регулятивные универсальные учебные действия</w:t>
      </w:r>
    </w:p>
    <w:p w:rsidR="00B57EA2" w:rsidRPr="00BB569D" w:rsidRDefault="009C3F2C" w:rsidP="00BB569D">
      <w:pPr>
        <w:spacing w:after="0"/>
        <w:ind w:left="120"/>
        <w:rPr>
          <w:sz w:val="24"/>
          <w:szCs w:val="24"/>
        </w:rPr>
      </w:pPr>
      <w:r w:rsidRPr="00BB569D">
        <w:rPr>
          <w:rFonts w:ascii="Times New Roman" w:hAnsi="Times New Roman"/>
          <w:b/>
          <w:color w:val="333333"/>
          <w:sz w:val="24"/>
          <w:szCs w:val="24"/>
        </w:rPr>
        <w:t>Самоорганизация и самоконтроль: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оценивать влияние занятий физической подготовкой на состояние своего организма (снятие утомляемости, улучшение настроения, уменьшение частоты простудных заболеваний);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 xml:space="preserve">контролировать состояние организма на уроках физической </w:t>
      </w:r>
      <w:proofErr w:type="spellStart"/>
      <w:r w:rsidRPr="00BB569D">
        <w:rPr>
          <w:rFonts w:ascii="Times New Roman" w:hAnsi="Times New Roman"/>
          <w:color w:val="333333"/>
          <w:sz w:val="24"/>
          <w:szCs w:val="24"/>
        </w:rPr>
        <w:t>культурыи</w:t>
      </w:r>
      <w:proofErr w:type="spellEnd"/>
      <w:r w:rsidRPr="00BB569D">
        <w:rPr>
          <w:rFonts w:ascii="Times New Roman" w:hAnsi="Times New Roman"/>
          <w:color w:val="333333"/>
          <w:sz w:val="24"/>
          <w:szCs w:val="24"/>
        </w:rPr>
        <w:t xml:space="preserve"> в самостоятельной повседневной физической деятельности по показателям частоты пульса и самочувствия;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предусматривать возникновение возможных ситуаций, опасных для здоровья и жизни;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 xml:space="preserve">проявлять волевую </w:t>
      </w:r>
      <w:proofErr w:type="spellStart"/>
      <w:r w:rsidRPr="00BB569D">
        <w:rPr>
          <w:rFonts w:ascii="Times New Roman" w:hAnsi="Times New Roman"/>
          <w:color w:val="333333"/>
          <w:sz w:val="24"/>
          <w:szCs w:val="24"/>
        </w:rPr>
        <w:t>саморегуляцию</w:t>
      </w:r>
      <w:proofErr w:type="spellEnd"/>
      <w:r w:rsidRPr="00BB569D">
        <w:rPr>
          <w:rFonts w:ascii="Times New Roman" w:hAnsi="Times New Roman"/>
          <w:color w:val="333333"/>
          <w:sz w:val="24"/>
          <w:szCs w:val="24"/>
        </w:rPr>
        <w:t xml:space="preserve"> при планировании и выполнении намеченных планов организации своей жизнедеятельности, проявлять стремление к успешной образовательной, в том числе физкультурно-спортивной, деятельности, анализировать свои ошибки;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осуществлять информационную, познавательную и практическую деятельность с использованием различных средств информации и коммуникации.</w:t>
      </w:r>
      <w:bookmarkStart w:id="9" w:name="_Toc101876895"/>
      <w:bookmarkEnd w:id="9"/>
    </w:p>
    <w:p w:rsidR="00B57EA2" w:rsidRPr="00BB569D" w:rsidRDefault="009C3F2C" w:rsidP="00BB569D">
      <w:pPr>
        <w:spacing w:after="0"/>
        <w:ind w:left="120"/>
        <w:rPr>
          <w:sz w:val="24"/>
          <w:szCs w:val="24"/>
        </w:rPr>
      </w:pPr>
      <w:r w:rsidRPr="00BB569D">
        <w:rPr>
          <w:rFonts w:ascii="Times New Roman" w:hAnsi="Times New Roman"/>
          <w:b/>
          <w:color w:val="333333"/>
          <w:sz w:val="24"/>
          <w:szCs w:val="24"/>
        </w:rPr>
        <w:t>ПРЕДМЕТНЫЕ РЕЗУЛЬТАТЫ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Предметные результаты изучения учебного предмета «Физическая культура» отражают опыт обучающихся в физкультурной деятельности.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В составе предметных результатов по освоению обязательного содержания, установленного программой по физической культуре, выделяются: полученные знания, освоенные обучающимися, умения и способы действий, специфические для предметной области «Физическая культура» периода развития начального общего образования, виды деятельности по получению новых знаний, их интерпретации, преобразованию и применению в различных учебных и новых ситуациях.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В состав предметных результатов по освоению обязательного содержания включены физические упражнения: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гимнастические упражнения, характеризующиеся многообразием искусственно созданных движений и действий, эффективность которых оценивается избирательностью воздействия на строение и функции организма, а также правильностью, красотой и координационной сложностью всех движений;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игровые упражнения, состоящие из естественных видов действий (элементарных движений, бега, бросков и других), которые выполняются в разнообразных вариантах в соответствии с изменяющейся игровой ситуацией и оцениваются по эффективности влияния на организм в целом и по конечному результату действия (например, точнее бросить, быстрее добежать, выполнить в соответствии с предлагаемой техникой выполнения или конечным результатом задания);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туристические физические упражнения, включающие ходьбу, бег, прыжки, преодоление препятствий, ходьбу на лыжах, езду на велосипеде, эффективность которых оценивается комплексным воздействием на организм и результативностью преодоления расстояния и препятствий на местности;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 xml:space="preserve">спортивные упражнения объединяют ту группу действий, исполнение которых искусственно стандартизировано в соответствии с Единой всесоюзной спортивной классификацией и является предметом специализации для достижения максимальных </w:t>
      </w:r>
      <w:r w:rsidRPr="00BB569D">
        <w:rPr>
          <w:rFonts w:ascii="Times New Roman" w:hAnsi="Times New Roman"/>
          <w:color w:val="333333"/>
          <w:sz w:val="24"/>
          <w:szCs w:val="24"/>
        </w:rPr>
        <w:lastRenderedPageBreak/>
        <w:t>спортивных результатов. К последней группе в программе по физической культуре условно относятся некоторые физические упражнения первых трех групп, если им присущи перечисленные признаки (спортивные гимнастические упражнения, спортивные игровые упражнения, спортивные туристические упражнения).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 xml:space="preserve">Предметные результаты представлены по годам обучения и отражают </w:t>
      </w:r>
      <w:proofErr w:type="spellStart"/>
      <w:r w:rsidRPr="00BB569D">
        <w:rPr>
          <w:rFonts w:ascii="Times New Roman" w:hAnsi="Times New Roman"/>
          <w:color w:val="333333"/>
          <w:sz w:val="24"/>
          <w:szCs w:val="24"/>
        </w:rPr>
        <w:t>сформированность</w:t>
      </w:r>
      <w:proofErr w:type="spellEnd"/>
      <w:r w:rsidRPr="00BB569D">
        <w:rPr>
          <w:rFonts w:ascii="Times New Roman" w:hAnsi="Times New Roman"/>
          <w:color w:val="333333"/>
          <w:sz w:val="24"/>
          <w:szCs w:val="24"/>
        </w:rPr>
        <w:t xml:space="preserve"> у обучающихся определенных умений.</w:t>
      </w:r>
      <w:bookmarkStart w:id="10" w:name="_Toc101876896"/>
      <w:bookmarkEnd w:id="10"/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К концу обучения в</w:t>
      </w:r>
      <w:r w:rsidRPr="00BB569D">
        <w:rPr>
          <w:rFonts w:ascii="Times New Roman" w:hAnsi="Times New Roman"/>
          <w:b/>
          <w:color w:val="333333"/>
          <w:sz w:val="24"/>
          <w:szCs w:val="24"/>
        </w:rPr>
        <w:t xml:space="preserve"> 1 классе</w:t>
      </w:r>
      <w:r w:rsidRPr="00BB569D">
        <w:rPr>
          <w:rFonts w:ascii="Times New Roman" w:hAnsi="Times New Roman"/>
          <w:color w:val="333333"/>
          <w:sz w:val="24"/>
          <w:szCs w:val="24"/>
        </w:rPr>
        <w:t xml:space="preserve"> обучающийся получит следующие предметные результаты по отдельным темам программы по физической культуре: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Знания о физической культуре: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различать основные предметные области физической культуры (гимнастика, игры, туризм, спорт);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формулировать правила составления распорядка дня с использованием знаний принципов личной гигиены, требований к одежде и обуви для занятий физическими упражнениями в зале и на улице, иметь представление о здоровом образе жизни, о важности ведения активного образа жизни, формулировать основные правила безопасного поведения в местах занятий физическими упражнениями (в спортивном зале, на спортивной площадке, в бассейне);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формулировать простейшие правила закаливания и организации самостоятельных занятий физическими упражнениями, применять их в повседневной жизни, понимать и раскрывать значение регулярного выполнения гимнастических упражнений для гармоничного развития, описывать формы наблюдения за динамикой развития гибкости и координационных способностей;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иметь представление об основных видах разминки.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Способы физкультурной деятельности.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Самостоятельные занятия общеразвивающими и здоровье формирующими физическими упражнениями: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выбирать гимнастические упражнения для формирования стопы, осанки в положении стоя, сидя и при ходьбе, упражнения для развития гибкости и координации;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составлять и выполнять индивидуальный распорядок дня с включением утренней гимнастики, физкультминуток, выполнения упражнений гимнастики, измерять и демонстрировать в записи индивидуальные показатели длины и массы тела, сравнивать их значения с рекомендуемыми для гармоничного развития значениями.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Самостоятельные развивающие, подвижные игры и спортивные эстафеты, строевые упражнения: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участвовать в спортивных эстафетах, развивающих подвижных играх, в том числе ролевых, с заданиями на выполнение движений под музыку и с использованием танцевальных шагов, выполнять игровые задания для знакомства с видами спорта, плаванием, основами туристической деятельности, общаться и взаимодействовать в игровой деятельности, выполнять команды и строевые упражнения.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Физическое совершенствование.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Физкультурно-оздоровительная деятельность: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осваивать технику выполнения гимнастических упражнений для формирования опорно-двигательного аппарата, включая гимнастический шаг, мягкий бег;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lastRenderedPageBreak/>
        <w:t>упражнения основной гимнастики на развитие физических качеств (гибкость, координация), эффективность развития которых приходится на период начального общего образования, и развития силы, основанной на удержании собственного веса;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осваивать гимнастические упражнения на развитие моторики, координационно-скоростных способностей, в том числе с использованием гимнастических предметов (скакалка, мяч);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осваивать гимнастические упражнения, направленные на развитие жизненно важных навыков и умений (группировка, кувырки, повороты в обе стороны, равновесие на каждой ноге попеременно, прыжки толчком с двух ног вперед, назад, с поворотом в обе стороны;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осваивать способы игровой деятельности.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К концу обучения во</w:t>
      </w:r>
      <w:r w:rsidRPr="00BB569D">
        <w:rPr>
          <w:rFonts w:ascii="Times New Roman" w:hAnsi="Times New Roman"/>
          <w:b/>
          <w:i/>
          <w:color w:val="333333"/>
          <w:sz w:val="24"/>
          <w:szCs w:val="24"/>
        </w:rPr>
        <w:t xml:space="preserve"> </w:t>
      </w:r>
      <w:r w:rsidRPr="00BB569D">
        <w:rPr>
          <w:rFonts w:ascii="Times New Roman" w:hAnsi="Times New Roman"/>
          <w:b/>
          <w:color w:val="333333"/>
          <w:sz w:val="24"/>
          <w:szCs w:val="24"/>
        </w:rPr>
        <w:t>2 классе</w:t>
      </w:r>
      <w:r w:rsidRPr="00BB569D">
        <w:rPr>
          <w:rFonts w:ascii="Times New Roman" w:hAnsi="Times New Roman"/>
          <w:b/>
          <w:i/>
          <w:color w:val="333333"/>
          <w:sz w:val="24"/>
          <w:szCs w:val="24"/>
        </w:rPr>
        <w:t xml:space="preserve"> </w:t>
      </w:r>
      <w:r w:rsidRPr="00BB569D">
        <w:rPr>
          <w:rFonts w:ascii="Times New Roman" w:hAnsi="Times New Roman"/>
          <w:color w:val="333333"/>
          <w:sz w:val="24"/>
          <w:szCs w:val="24"/>
        </w:rPr>
        <w:t>обучающийся достигнет следующих предметных результатов по отдельным темам программы по физической культуре: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Знания о физической культуре: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описывать технику выполнения освоенных гимнастических упражнений по видам разминки, отмечать динамику развития личных физических качеств: гибкости, силы, координационно-скоростных способностей;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кратко излагать историю физической культуры, гимнастики, олимпийского движения, некоторых видов спорта, излагать и находить информацию о ГТО, его нормативов</w:t>
      </w:r>
      <w:r w:rsidR="005835B5">
        <w:rPr>
          <w:rFonts w:ascii="Times New Roman" w:hAnsi="Times New Roman"/>
          <w:color w:val="333333"/>
          <w:sz w:val="24"/>
          <w:szCs w:val="24"/>
        </w:rPr>
        <w:t>.</w:t>
      </w:r>
      <w:r w:rsidRPr="00BB569D">
        <w:rPr>
          <w:rFonts w:ascii="Times New Roman" w:hAnsi="Times New Roman"/>
          <w:color w:val="333333"/>
          <w:sz w:val="24"/>
          <w:szCs w:val="24"/>
        </w:rPr>
        <w:t xml:space="preserve"> Способы физкультурной деятельности.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Самостоятельные занятия общеразвивающими и здоровье формирующими физическими упражнениями: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выбирать и составлять комплексы упражнений основной гимнастики для выполнения определенных задач, включая формирование свода стопы, укрепление определенных групп мышц, увеличение подвижности суставов;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использовать технику контроля за соблюдением осанки и правильной постановки стопы при ходьбе, характеризовать основные показатели физических качеств и способностей человека (гибкость, сила, выносливость, координационные и скоростные способности) и перечислять возрастной период для их эффективного развития;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принимать решения в условиях игровой деятельности, оценивать правила безопасности в процессе игры;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знать основные строевые команды.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Самостоятельные наблюдения за физическим развитием и физической подготовленностью: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составлять письменно и выполнять индивидуальный распорядок дня с включением утренней гимнастики, физкультминуток, регулярных упражнений гимнастики, измерять, сравнивать динамику развития физических качеств и способностей: гибкости, координационных способностей, измерять (</w:t>
      </w:r>
      <w:proofErr w:type="spellStart"/>
      <w:r w:rsidRPr="00BB569D">
        <w:rPr>
          <w:rFonts w:ascii="Times New Roman" w:hAnsi="Times New Roman"/>
          <w:color w:val="333333"/>
          <w:sz w:val="24"/>
          <w:szCs w:val="24"/>
        </w:rPr>
        <w:t>пальпаторно</w:t>
      </w:r>
      <w:proofErr w:type="spellEnd"/>
      <w:r w:rsidRPr="00BB569D">
        <w:rPr>
          <w:rFonts w:ascii="Times New Roman" w:hAnsi="Times New Roman"/>
          <w:color w:val="333333"/>
          <w:sz w:val="24"/>
          <w:szCs w:val="24"/>
        </w:rPr>
        <w:t>) частоту сердечных сокращений при выполнении упражнений с различной нагрузкой;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классифицировать виды физических упражнений в соответствии с определенным классификационным признаком: по признаку исторически сложившихся систем физического воспитания, по преимущественной целевой направленности их использования, по преимущественному воздействию на развитие отдельных качеств (способностей) человека.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lastRenderedPageBreak/>
        <w:t>Самостоятельные развивающие, подвижные игры и спортивные эстафеты, командные перестроения: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участвовать в играх и игровых заданиях, спортивных эстафетах; устанавливать ролевое участие членов команды; выполнять перестроения.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Физическое совершенствование.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Физкультурно-оздоровительная деятельность: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осваивать физические упражнения на развитие гибкости и координационно-скоростных способностей;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осваивать и демонстрировать технику перемещения гимнастическим шагом, мягким бегом вперед, назад, прыжками, подскоками, галопом;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осваивать и демонстрировать технику выполнения подводящих, гимнастических и акробатических упражнений, танцевальных шагов, работы с гимнастическими предметами для развития моторики, пространственного воображения, меткости, гибкости, координационно-скоростных способностей;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 xml:space="preserve">демонстрировать равновесие стоя и в </w:t>
      </w:r>
      <w:proofErr w:type="spellStart"/>
      <w:r w:rsidRPr="00BB569D">
        <w:rPr>
          <w:rFonts w:ascii="Times New Roman" w:hAnsi="Times New Roman"/>
          <w:color w:val="333333"/>
          <w:sz w:val="24"/>
          <w:szCs w:val="24"/>
        </w:rPr>
        <w:t>полуприседе</w:t>
      </w:r>
      <w:proofErr w:type="spellEnd"/>
      <w:r w:rsidRPr="00BB569D">
        <w:rPr>
          <w:rFonts w:ascii="Times New Roman" w:hAnsi="Times New Roman"/>
          <w:color w:val="333333"/>
          <w:sz w:val="24"/>
          <w:szCs w:val="24"/>
        </w:rPr>
        <w:t xml:space="preserve"> на каждой ноге попеременно, прыжки на месте с полуповоротом с прямыми ногами и в группировке (в обе стороны);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осваивать технику плавания одним или несколькими спортивными стилями плавания (при наличии материально-технического обеспечения).</w:t>
      </w:r>
      <w:bookmarkStart w:id="11" w:name="_Toc101876898"/>
      <w:bookmarkEnd w:id="11"/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 xml:space="preserve">К концу обучения в </w:t>
      </w:r>
      <w:r w:rsidRPr="00BB569D">
        <w:rPr>
          <w:rFonts w:ascii="Times New Roman" w:hAnsi="Times New Roman"/>
          <w:b/>
          <w:color w:val="333333"/>
          <w:sz w:val="24"/>
          <w:szCs w:val="24"/>
        </w:rPr>
        <w:t>3 классе</w:t>
      </w:r>
      <w:r w:rsidRPr="00BB569D">
        <w:rPr>
          <w:rFonts w:ascii="Times New Roman" w:hAnsi="Times New Roman"/>
          <w:color w:val="333333"/>
          <w:sz w:val="24"/>
          <w:szCs w:val="24"/>
        </w:rPr>
        <w:t xml:space="preserve"> обучающийся достигнет следующих предметных результатов по отдельным темам программы по физической культуре: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Знания о физической культуре: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представлять и описывать структуру спортивного движения в нашей стране, формулировать отличие задач физической культуры от задач спорта;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выполнять задания на составление комплексов физических упражнений по преимущественной целевой направленности их использования, находить и представлять материал по заданной теме, объяснять связь физических упражнений для формирования и укрепления здоровья, развития памяти, разговорной речи, мышления;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представлять и описывать общее строение человека, называть основные части костного скелета человека и основные группы мышц;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описывать технику выполнения освоенных физических упражнений;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формулировать основные правила безопасного поведения на занятиях по физической культуре;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находить информацию о возрастных периодах, когда эффективно развивается каждое из следующих физических качеств: гибкость, координация, быстрота, сила, выносливость;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различать упражнения по воздействию на развитие основных физических качеств и способностей человека;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различать упражнения на развитие моторики;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объяснять технику дыхания под водой, технику удержания тела на воде;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формулировать основные правила выполнения спортивных упражнений (по виду спорта на выбор);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выявлять характерные ошибки при выполнении физических упражнений.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Способы физкультурной деятельности.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lastRenderedPageBreak/>
        <w:t>Самостоятельные занятия общеразвивающими и здоровье формирующими физическими упражнениями: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самостоятельно проводить разминку по ее видам: общую, партерную, разминку у опоры, характеризовать комплексы гимнастических упражнений по целевому назначению;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организовывать проведение игр, игровых заданий и спортивных эстафет (на выбор).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Самостоятельные наблюдения за физическим развитием и физической подготовленностью: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определять максимально допустимую для себя нагрузку (амплитуду движения) при выполнении физического упражнения, оценивать и объяснять меру воздействия того или иного упражнения (по заданию) на основные физические качества и способности;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проводить наблюдения за своим дыханием при выполнении упражнений основной гимнастики.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Самостоятельные развивающие, подвижные игры и спортивные эстафеты: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составлять, организовывать и проводить игры и игровые задания;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 xml:space="preserve">выполнять ролевые задания при проведении спортивных </w:t>
      </w:r>
      <w:proofErr w:type="spellStart"/>
      <w:r w:rsidRPr="00BB569D">
        <w:rPr>
          <w:rFonts w:ascii="Times New Roman" w:hAnsi="Times New Roman"/>
          <w:color w:val="333333"/>
          <w:sz w:val="24"/>
          <w:szCs w:val="24"/>
        </w:rPr>
        <w:t>эстафетс</w:t>
      </w:r>
      <w:proofErr w:type="spellEnd"/>
      <w:r w:rsidRPr="00BB569D">
        <w:rPr>
          <w:rFonts w:ascii="Times New Roman" w:hAnsi="Times New Roman"/>
          <w:color w:val="333333"/>
          <w:sz w:val="24"/>
          <w:szCs w:val="24"/>
        </w:rPr>
        <w:t xml:space="preserve"> гимнастическим предметом/без гимнастического предмета (организатор эстафеты, главный судья, капитан, член команды).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Физическое совершенствование.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Физкультурно-оздоровительная деятельность: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осваивать и выполнять технику разучиваемых физических упражнений и комбинаций гимнастических упражнений с использованием в том числе танцевальных шагов, поворотов, прыжков;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осваивать технику выполнения комплексов гимнастических упражнений для развития гибкости, координационно-скоростных способностей;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осваивать универсальные умения при выполнении организующих упражнений и жизненно важных навыков двигательной деятельности человека, такие как: построение и перестроение, перемещения различными способами передвижения, группировка, перекаты, повороты, прыжки, удержание на воде, дыхание под водой и другие;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проявлять физические качества: гибкость, координацию – и демонстрировать динамику их развития;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осваивать универсальные умения по самостоятельному выполнению упражнений в оздоровительных формах занятий;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осваивать строевой и походный шаг.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Спортивно-оздоровительная деятельность: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осваивать и демонстрировать технику стилей спортивного плавания (брасс, кроль) с динамикой улучшения показателей скорости при плавании на определенное расстояние;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осваивать комплексы гимнастических упражнений и упражнений акробатики с использованием и без использования гимнастических предметов (мяч, скакалка);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осваивать универсальные умения прыжков, поворотов, равновесий, включая: серию поворотов и прыжков на девяносто и сто восемьдесят градусов, прыжки с толчком одной ногой, обеими ногами с прямыми и согнутыми коленями, прямо и с полуповоротом, с места и с разбега, прыжки и подскоки через вращающуюся скакалку;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lastRenderedPageBreak/>
        <w:t>бега на скорость, метания теннисного мяча в заданную цель, прыжков в высоту через планку, прыжков в длину и иное;</w:t>
      </w:r>
    </w:p>
    <w:p w:rsidR="00B57EA2" w:rsidRPr="00BB569D" w:rsidRDefault="009C3F2C" w:rsidP="005835B5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осваивать универсальные умения при выполнении специальных физических упражнений, входящих в программу начальной подготовки по виду спорта (по выбору).</w:t>
      </w:r>
      <w:bookmarkStart w:id="12" w:name="_Toc101876899"/>
      <w:bookmarkEnd w:id="12"/>
    </w:p>
    <w:p w:rsidR="00B57EA2" w:rsidRPr="00BB569D" w:rsidRDefault="009C3F2C" w:rsidP="005A2DD0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 xml:space="preserve">К концу обучения в </w:t>
      </w:r>
      <w:r w:rsidRPr="00BB569D">
        <w:rPr>
          <w:rFonts w:ascii="Times New Roman" w:hAnsi="Times New Roman"/>
          <w:b/>
          <w:color w:val="333333"/>
          <w:sz w:val="24"/>
          <w:szCs w:val="24"/>
        </w:rPr>
        <w:t>4 классе</w:t>
      </w:r>
      <w:r w:rsidRPr="00BB569D">
        <w:rPr>
          <w:rFonts w:ascii="Times New Roman" w:hAnsi="Times New Roman"/>
          <w:color w:val="333333"/>
          <w:sz w:val="24"/>
          <w:szCs w:val="24"/>
        </w:rPr>
        <w:t xml:space="preserve"> обучающийся достигнет следующих предметных результатов по отдельным темам программы по физической культуре:</w:t>
      </w:r>
    </w:p>
    <w:p w:rsidR="00B57EA2" w:rsidRPr="00BB569D" w:rsidRDefault="009C3F2C" w:rsidP="005A2DD0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Знания о физической культуре:</w:t>
      </w:r>
    </w:p>
    <w:p w:rsidR="00B57EA2" w:rsidRPr="00BB569D" w:rsidRDefault="009C3F2C" w:rsidP="005A2DD0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определять и кратко характеризовать физическую культуру, ее роль в общей культуре человека, пересказывать тексты по истории физической культуры, олимпизма, понимать и раскрывать связь физической культуры с трудовой и военной деятельностью;</w:t>
      </w:r>
    </w:p>
    <w:p w:rsidR="00B57EA2" w:rsidRPr="00BB569D" w:rsidRDefault="009C3F2C" w:rsidP="005A2DD0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называть направления физической культуры в классификации физических упражнений по признаку исторически сложившихся систем физического воспитания;</w:t>
      </w:r>
    </w:p>
    <w:p w:rsidR="00B57EA2" w:rsidRPr="00BB569D" w:rsidRDefault="009C3F2C" w:rsidP="005A2DD0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понимать и перечислять физические упражнения в классификации по преимущественной целевой направленности;</w:t>
      </w:r>
    </w:p>
    <w:p w:rsidR="00B57EA2" w:rsidRPr="00BB569D" w:rsidRDefault="009C3F2C" w:rsidP="005A2DD0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формулировать основные задачи физической культуры, объяснять отличия задач физической культуры от задач спорта;</w:t>
      </w:r>
    </w:p>
    <w:p w:rsidR="00B57EA2" w:rsidRPr="00BB569D" w:rsidRDefault="009C3F2C" w:rsidP="005A2DD0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характеризовать туристическую деятельность, ее место в классификации физических упражнений по признаку исторически сложившихся систем физического воспитания и отмечать роль туристической деятельности в ориентировании на местности и жизнеобеспечении в трудных ситуациях;</w:t>
      </w:r>
    </w:p>
    <w:p w:rsidR="00B57EA2" w:rsidRPr="00BB569D" w:rsidRDefault="009C3F2C" w:rsidP="005A2DD0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давать основные определения по организации строевых упражнений: строй, фланг, фронт, интервал, дистанция, направляющий, замыкающий, шеренга, колонна;</w:t>
      </w:r>
    </w:p>
    <w:p w:rsidR="00B57EA2" w:rsidRPr="00BB569D" w:rsidRDefault="009C3F2C" w:rsidP="005A2DD0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знать строевые команды;</w:t>
      </w:r>
    </w:p>
    <w:p w:rsidR="00B57EA2" w:rsidRPr="00BB569D" w:rsidRDefault="009C3F2C" w:rsidP="005A2DD0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знать и применять методику определения результатов развития физических качеств и способностей: гибкости, координационно-скоростных способностей;</w:t>
      </w:r>
    </w:p>
    <w:p w:rsidR="00B57EA2" w:rsidRPr="00BB569D" w:rsidRDefault="009C3F2C" w:rsidP="005A2DD0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определять ситуации, требующие применения правил предупреждения травматизма;</w:t>
      </w:r>
    </w:p>
    <w:p w:rsidR="00B57EA2" w:rsidRPr="00BB569D" w:rsidRDefault="009C3F2C" w:rsidP="005A2DD0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определять состав спортивной одежды в зависимости от погодных условий и условий занятий;</w:t>
      </w:r>
    </w:p>
    <w:p w:rsidR="00B57EA2" w:rsidRPr="00BB569D" w:rsidRDefault="009C3F2C" w:rsidP="005A2DD0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различать гимнастические упражнения по воздействию на развитие физических качеств (сила, быстрота, координация, гибкость).</w:t>
      </w:r>
    </w:p>
    <w:p w:rsidR="00B57EA2" w:rsidRPr="00BB569D" w:rsidRDefault="009C3F2C" w:rsidP="005A2DD0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Способы физкультурной деятельности:</w:t>
      </w:r>
    </w:p>
    <w:p w:rsidR="00B57EA2" w:rsidRPr="00BB569D" w:rsidRDefault="009C3F2C" w:rsidP="005A2DD0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составлять индивидуальный режим дня, вести дневник наблюдений за своим физическим развитием, в том числе оценивая свое состояние после закаливающих процедур;</w:t>
      </w:r>
    </w:p>
    <w:p w:rsidR="00B57EA2" w:rsidRPr="00BB569D" w:rsidRDefault="009C3F2C" w:rsidP="005A2DD0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измерять показатели развития физических качеств и способностей по методикам программы по физической культуре (гибкость, координационно-скоростные способности);</w:t>
      </w:r>
    </w:p>
    <w:p w:rsidR="00B57EA2" w:rsidRPr="00BB569D" w:rsidRDefault="009C3F2C" w:rsidP="005A2DD0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объяснять технику разученных гимнастических упражнений и специальных физических упражнений по виду спорта (по выбору);</w:t>
      </w:r>
    </w:p>
    <w:p w:rsidR="00B57EA2" w:rsidRPr="00BB569D" w:rsidRDefault="009C3F2C" w:rsidP="005A2DD0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общаться и взаимодействовать в игровой деятельности;</w:t>
      </w:r>
    </w:p>
    <w:p w:rsidR="00B57EA2" w:rsidRPr="00BB569D" w:rsidRDefault="009C3F2C" w:rsidP="005A2DD0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моделировать комплексы упражнений по заданной цели: на развитие гибкости, координации, быстроты, моторики, улучшение подвижности суставов, увеличение эластичности мышц, формирование стопы и осанки, развитие меткости и другие;</w:t>
      </w:r>
    </w:p>
    <w:p w:rsidR="00B57EA2" w:rsidRPr="00BB569D" w:rsidRDefault="009C3F2C" w:rsidP="005A2DD0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lastRenderedPageBreak/>
        <w:t>составлять, организовывать и проводить подвижные игры с элементами соревновательной деятельности.</w:t>
      </w:r>
    </w:p>
    <w:p w:rsidR="00B57EA2" w:rsidRPr="00BB569D" w:rsidRDefault="009C3F2C" w:rsidP="005A2DD0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Физическое совершенствование</w:t>
      </w:r>
    </w:p>
    <w:p w:rsidR="00B57EA2" w:rsidRPr="00BB569D" w:rsidRDefault="009C3F2C" w:rsidP="005A2DD0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Физкультурно-оздоровительная деятельность:</w:t>
      </w:r>
    </w:p>
    <w:p w:rsidR="00B57EA2" w:rsidRPr="00BB569D" w:rsidRDefault="009C3F2C" w:rsidP="005A2DD0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осваивать универсальные умения по самостоятельному выполнению упражнений в оздоровительных формах занятий (гимнастические минутки, утренняя гимнастика, учебно-тренировочный процесс);</w:t>
      </w:r>
    </w:p>
    <w:p w:rsidR="00B57EA2" w:rsidRPr="00BB569D" w:rsidRDefault="009C3F2C" w:rsidP="005A2DD0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моделировать физические нагрузки для развития основных физических качеств и способностей в зависимости от уровня физической подготовленности и эффективности динамики развития физических качеств и способностей;</w:t>
      </w:r>
    </w:p>
    <w:p w:rsidR="00B57EA2" w:rsidRPr="00BB569D" w:rsidRDefault="009C3F2C" w:rsidP="005A2DD0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осваивать универсальные умения по контролю за величиной физической нагрузки при выполнении упражнений на развитие физических качеств по частоте сердечных сокращений;</w:t>
      </w:r>
    </w:p>
    <w:p w:rsidR="00B57EA2" w:rsidRPr="00BB569D" w:rsidRDefault="009C3F2C" w:rsidP="005A2DD0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 xml:space="preserve">осваивать навыки по самостоятельному выполнению гимнастических упражнений при различных видах разминки: общей, партерной, разминки у опоры – в целях обеспечения нагрузки на группы мышц в различных </w:t>
      </w:r>
      <w:proofErr w:type="gramStart"/>
      <w:r w:rsidRPr="00BB569D">
        <w:rPr>
          <w:rFonts w:ascii="Times New Roman" w:hAnsi="Times New Roman"/>
          <w:color w:val="333333"/>
          <w:sz w:val="24"/>
          <w:szCs w:val="24"/>
        </w:rPr>
        <w:t>положениях(</w:t>
      </w:r>
      <w:proofErr w:type="gramEnd"/>
      <w:r w:rsidRPr="00BB569D">
        <w:rPr>
          <w:rFonts w:ascii="Times New Roman" w:hAnsi="Times New Roman"/>
          <w:color w:val="333333"/>
          <w:sz w:val="24"/>
          <w:szCs w:val="24"/>
        </w:rPr>
        <w:t>в движении, лежа, сидя, стоя);</w:t>
      </w:r>
    </w:p>
    <w:p w:rsidR="00B57EA2" w:rsidRPr="00BB569D" w:rsidRDefault="009C3F2C" w:rsidP="005A2DD0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 xml:space="preserve"> принимать на себя ответственность за результаты эффективного развития собственных физических качеств.</w:t>
      </w:r>
    </w:p>
    <w:p w:rsidR="00B57EA2" w:rsidRPr="00BB569D" w:rsidRDefault="009C3F2C" w:rsidP="005A2DD0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Спортивно-оздоровительная деятельность:</w:t>
      </w:r>
    </w:p>
    <w:p w:rsidR="00B57EA2" w:rsidRPr="00BB569D" w:rsidRDefault="009C3F2C" w:rsidP="005A2DD0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осваивать и показывать универсальные умения при выполнении организующих упражнений;</w:t>
      </w:r>
    </w:p>
    <w:p w:rsidR="00B57EA2" w:rsidRPr="00BB569D" w:rsidRDefault="009C3F2C" w:rsidP="005A2DD0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осваивать технику выполнения спортивных упражнений;</w:t>
      </w:r>
    </w:p>
    <w:p w:rsidR="00B57EA2" w:rsidRPr="00BB569D" w:rsidRDefault="009C3F2C" w:rsidP="005A2DD0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осваивать универсальные умения по взаимодействию в парах и группах при разучивании специальных физических упражнений;</w:t>
      </w:r>
    </w:p>
    <w:p w:rsidR="00B57EA2" w:rsidRPr="00BB569D" w:rsidRDefault="009C3F2C" w:rsidP="005A2DD0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проявлять физические качества гибкости, координации и быстроты при выполнении специальных физических упражнений и упражнений основной гимнастики;</w:t>
      </w:r>
    </w:p>
    <w:p w:rsidR="00B57EA2" w:rsidRPr="00BB569D" w:rsidRDefault="009C3F2C" w:rsidP="005A2DD0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выявлять характерные ошибки при выполнении гимнастических упражнений</w:t>
      </w:r>
      <w:r w:rsidR="004E12CB">
        <w:rPr>
          <w:rFonts w:ascii="Times New Roman" w:hAnsi="Times New Roman"/>
          <w:color w:val="333333"/>
          <w:sz w:val="24"/>
          <w:szCs w:val="24"/>
        </w:rPr>
        <w:t>,</w:t>
      </w:r>
      <w:r w:rsidRPr="00BB569D">
        <w:rPr>
          <w:rFonts w:ascii="Times New Roman" w:hAnsi="Times New Roman"/>
          <w:color w:val="333333"/>
          <w:sz w:val="24"/>
          <w:szCs w:val="24"/>
        </w:rPr>
        <w:t xml:space="preserve"> различать, выполнять и озвучивать строевые команды;</w:t>
      </w:r>
    </w:p>
    <w:p w:rsidR="00B57EA2" w:rsidRPr="00BB569D" w:rsidRDefault="009C3F2C" w:rsidP="005A2DD0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осваивать универсальные умения по взаимодействию в группах при разучивании и выполнении физических упражнений;</w:t>
      </w:r>
    </w:p>
    <w:p w:rsidR="00B57EA2" w:rsidRPr="00BB569D" w:rsidRDefault="009C3F2C" w:rsidP="005A2DD0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описывать и демонстрировать правила соревновательной деятельности по виду спорта (на выбор);</w:t>
      </w:r>
    </w:p>
    <w:p w:rsidR="00B57EA2" w:rsidRPr="00BB569D" w:rsidRDefault="009C3F2C" w:rsidP="005A2DD0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соблюдать правила техники безопасности при занятиях физической культурой и спортом;</w:t>
      </w:r>
    </w:p>
    <w:p w:rsidR="00B57EA2" w:rsidRPr="00BB569D" w:rsidRDefault="009C3F2C" w:rsidP="005A2DD0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демонстрировать технику удержания гимнастических предметов (мяч, скакалка) при передаче, броске, ловле, вращении, перекатах;</w:t>
      </w:r>
    </w:p>
    <w:p w:rsidR="00B57EA2" w:rsidRPr="00BB569D" w:rsidRDefault="009C3F2C" w:rsidP="005A2DD0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демонстрировать технику выполнения равновесий, поворотов, прыжков толчком с одной ноги (попеременно), на месте и с разбега;</w:t>
      </w:r>
    </w:p>
    <w:p w:rsidR="00B57EA2" w:rsidRPr="00BB569D" w:rsidRDefault="009C3F2C" w:rsidP="005A2DD0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осваивать технику выполнения акробатических упражнений (кувырок, колесо, шпагат/</w:t>
      </w:r>
      <w:proofErr w:type="spellStart"/>
      <w:r w:rsidRPr="00BB569D">
        <w:rPr>
          <w:rFonts w:ascii="Times New Roman" w:hAnsi="Times New Roman"/>
          <w:color w:val="333333"/>
          <w:sz w:val="24"/>
          <w:szCs w:val="24"/>
        </w:rPr>
        <w:t>полушпагат</w:t>
      </w:r>
      <w:proofErr w:type="spellEnd"/>
      <w:r w:rsidRPr="00BB569D">
        <w:rPr>
          <w:rFonts w:ascii="Times New Roman" w:hAnsi="Times New Roman"/>
          <w:color w:val="333333"/>
          <w:sz w:val="24"/>
          <w:szCs w:val="24"/>
        </w:rPr>
        <w:t>, мост из различных положений по выбору, стойка на руках);</w:t>
      </w:r>
    </w:p>
    <w:p w:rsidR="00B57EA2" w:rsidRPr="00BB569D" w:rsidRDefault="009C3F2C" w:rsidP="005A2DD0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осваивать технику танцевальных шагов, выполняемых индивидуально, парами, в группах;</w:t>
      </w:r>
    </w:p>
    <w:p w:rsidR="00B57EA2" w:rsidRPr="00BB569D" w:rsidRDefault="009C3F2C" w:rsidP="005A2DD0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lastRenderedPageBreak/>
        <w:t>моделировать комплексы упражнений общей гимнастики по видам разминки (общая, партерная, у опоры);</w:t>
      </w:r>
    </w:p>
    <w:p w:rsidR="00B57EA2" w:rsidRPr="00BB569D" w:rsidRDefault="009C3F2C" w:rsidP="005A2DD0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осваивать универсальные умения в самостоятельной организации и проведении подвижных игр, игровых заданий, спортивных эстафет;</w:t>
      </w:r>
    </w:p>
    <w:p w:rsidR="00B57EA2" w:rsidRPr="00BB569D" w:rsidRDefault="009C3F2C" w:rsidP="005A2DD0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осваивать универсальные умения управлять эмоциями в процессе учебной и игровой деятельности;</w:t>
      </w:r>
    </w:p>
    <w:p w:rsidR="00B57EA2" w:rsidRPr="00BB569D" w:rsidRDefault="009C3F2C" w:rsidP="005A2DD0">
      <w:pPr>
        <w:spacing w:after="0"/>
        <w:ind w:firstLine="600"/>
        <w:jc w:val="both"/>
        <w:rPr>
          <w:sz w:val="24"/>
          <w:szCs w:val="24"/>
        </w:rPr>
      </w:pPr>
      <w:r w:rsidRPr="00BB569D">
        <w:rPr>
          <w:rFonts w:ascii="Times New Roman" w:hAnsi="Times New Roman"/>
          <w:color w:val="333333"/>
          <w:sz w:val="24"/>
          <w:szCs w:val="24"/>
        </w:rPr>
        <w:t>осваивать технические действия из спортивных игр.</w:t>
      </w:r>
    </w:p>
    <w:p w:rsidR="00B57EA2" w:rsidRPr="00BB569D" w:rsidRDefault="00B57EA2" w:rsidP="00BB569D">
      <w:pPr>
        <w:rPr>
          <w:sz w:val="24"/>
          <w:szCs w:val="24"/>
        </w:rPr>
        <w:sectPr w:rsidR="00B57EA2" w:rsidRPr="00BB569D">
          <w:pgSz w:w="11906" w:h="16383"/>
          <w:pgMar w:top="1134" w:right="850" w:bottom="1134" w:left="1701" w:header="720" w:footer="720" w:gutter="0"/>
          <w:cols w:space="720"/>
        </w:sectPr>
      </w:pPr>
    </w:p>
    <w:p w:rsidR="00B57EA2" w:rsidRDefault="009C3F2C">
      <w:pPr>
        <w:spacing w:after="0"/>
        <w:ind w:left="120"/>
      </w:pPr>
      <w:bookmarkStart w:id="13" w:name="block-78440680"/>
      <w:bookmarkEnd w:id="7"/>
      <w:r w:rsidRPr="00712AD3"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B57EA2" w:rsidRDefault="009C3F2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4816"/>
        <w:gridCol w:w="1428"/>
        <w:gridCol w:w="1841"/>
        <w:gridCol w:w="1910"/>
        <w:gridCol w:w="2456"/>
      </w:tblGrid>
      <w:tr w:rsidR="00B57EA2" w:rsidRPr="005A2DD0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B57EA2" w:rsidRPr="005A2DD0" w:rsidRDefault="00B57EA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B57EA2" w:rsidRPr="005A2DD0" w:rsidRDefault="00B57EA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B57EA2" w:rsidRPr="005A2DD0" w:rsidRDefault="00B57EA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57EA2" w:rsidRPr="005A2DD0" w:rsidRDefault="00B57EA2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57EA2" w:rsidRPr="005A2DD0" w:rsidRDefault="00B57EA2">
            <w:pPr>
              <w:rPr>
                <w:sz w:val="24"/>
                <w:szCs w:val="24"/>
              </w:rPr>
            </w:pP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B57EA2" w:rsidRPr="005A2DD0" w:rsidRDefault="00B57EA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B57EA2" w:rsidRPr="005A2DD0" w:rsidRDefault="00B57EA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B57EA2" w:rsidRPr="005A2DD0" w:rsidRDefault="00B57EA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57EA2" w:rsidRPr="005A2DD0" w:rsidRDefault="00B57EA2">
            <w:pPr>
              <w:rPr>
                <w:sz w:val="24"/>
                <w:szCs w:val="24"/>
              </w:rPr>
            </w:pP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1.</w:t>
            </w: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Знания о физической культуре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Знания о физической культуре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rPr>
                <w:sz w:val="24"/>
                <w:szCs w:val="24"/>
              </w:rPr>
            </w:pP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2.</w:t>
            </w: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Способы физкультурной деятельности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Самостоятельные занятия общеразвивающими и </w:t>
            </w:r>
            <w:proofErr w:type="spellStart"/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здоровьеформирующими</w:t>
            </w:r>
            <w:proofErr w:type="spellEnd"/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физическими упражнениями. Самоконтроль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Самостоятельные развивающие подвижные игры и спортивные эстафеты, строевые упражнения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Строевые команды и построения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rPr>
                <w:sz w:val="24"/>
                <w:szCs w:val="24"/>
              </w:rPr>
            </w:pP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ФИЗИЧЕСКОЕ СОВЕРШЕНСТВОВАНИЕ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1.</w:t>
            </w: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Физкультурно-оздоровительная деятельность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Освоение упражнений основной гимнастики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Игры и игровые задания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Организующие команды и приёмы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rPr>
                <w:sz w:val="24"/>
                <w:szCs w:val="24"/>
              </w:rPr>
            </w:pP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2.</w:t>
            </w: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Спортивно-оздоровительная деятельность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Овладение физическими упражнениями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rPr>
                <w:sz w:val="24"/>
                <w:szCs w:val="24"/>
              </w:rPr>
            </w:pP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99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rPr>
                <w:sz w:val="24"/>
                <w:szCs w:val="24"/>
              </w:rPr>
            </w:pPr>
          </w:p>
        </w:tc>
      </w:tr>
    </w:tbl>
    <w:p w:rsidR="00B57EA2" w:rsidRPr="005A2DD0" w:rsidRDefault="00B57EA2">
      <w:pPr>
        <w:rPr>
          <w:sz w:val="24"/>
          <w:szCs w:val="24"/>
        </w:rPr>
        <w:sectPr w:rsidR="00B57EA2" w:rsidRPr="005A2DD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57EA2" w:rsidRPr="005A2DD0" w:rsidRDefault="009C3F2C">
      <w:pPr>
        <w:spacing w:after="0"/>
        <w:ind w:left="120"/>
        <w:rPr>
          <w:sz w:val="24"/>
          <w:szCs w:val="24"/>
        </w:rPr>
      </w:pPr>
      <w:r w:rsidRPr="005A2DD0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4816"/>
        <w:gridCol w:w="1428"/>
        <w:gridCol w:w="1841"/>
        <w:gridCol w:w="1910"/>
        <w:gridCol w:w="2456"/>
      </w:tblGrid>
      <w:tr w:rsidR="00B57EA2" w:rsidRPr="005A2DD0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B57EA2" w:rsidRPr="005A2DD0" w:rsidRDefault="00B57EA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B57EA2" w:rsidRPr="005A2DD0" w:rsidRDefault="00B57EA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B57EA2" w:rsidRPr="005A2DD0" w:rsidRDefault="00B57EA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57EA2" w:rsidRPr="005A2DD0" w:rsidRDefault="00B57EA2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57EA2" w:rsidRPr="005A2DD0" w:rsidRDefault="00B57EA2">
            <w:pPr>
              <w:rPr>
                <w:sz w:val="24"/>
                <w:szCs w:val="24"/>
              </w:rPr>
            </w:pP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B57EA2" w:rsidRPr="005A2DD0" w:rsidRDefault="00B57EA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B57EA2" w:rsidRPr="005A2DD0" w:rsidRDefault="00B57EA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B57EA2" w:rsidRPr="005A2DD0" w:rsidRDefault="00B57EA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57EA2" w:rsidRPr="005A2DD0" w:rsidRDefault="00B57EA2">
            <w:pPr>
              <w:rPr>
                <w:sz w:val="24"/>
                <w:szCs w:val="24"/>
              </w:rPr>
            </w:pP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1.</w:t>
            </w: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Знания о физической культуре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Знания о физической культуре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rPr>
                <w:sz w:val="24"/>
                <w:szCs w:val="24"/>
              </w:rPr>
            </w:pP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2.</w:t>
            </w: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Способы физкультурной деятельности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Самостоятельные занятия общеразвивающими и </w:t>
            </w:r>
            <w:proofErr w:type="spellStart"/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здоровьеформирующими</w:t>
            </w:r>
            <w:proofErr w:type="spellEnd"/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физическими упражнениями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Самостоятельные развивающие подвижные игры и спортивные эстафеты, строевые расчёты и упражнения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rPr>
                <w:sz w:val="24"/>
                <w:szCs w:val="24"/>
              </w:rPr>
            </w:pP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ФИЗИЧЕСКОЕ СОВЕРШЕНСТВОВАНИЕ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1.</w:t>
            </w: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Физкультурно-оздоровительная деятельность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Овладение техникой выполнения упражнений основной гимнастики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Игры и игровые задания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Организующие команды и приёмы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Поле для </w:t>
            </w: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свободного ввода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rPr>
                <w:sz w:val="24"/>
                <w:szCs w:val="24"/>
              </w:rPr>
            </w:pP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2.</w:t>
            </w: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Спортивно-оздоровительная деятельность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Освоение упражнений для развития координации и развития жизненно важных навыков и умений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rPr>
                <w:sz w:val="24"/>
                <w:szCs w:val="24"/>
              </w:rPr>
            </w:pP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rPr>
                <w:sz w:val="24"/>
                <w:szCs w:val="24"/>
              </w:rPr>
            </w:pPr>
          </w:p>
        </w:tc>
      </w:tr>
    </w:tbl>
    <w:p w:rsidR="00B57EA2" w:rsidRPr="005A2DD0" w:rsidRDefault="00B57EA2">
      <w:pPr>
        <w:rPr>
          <w:sz w:val="24"/>
          <w:szCs w:val="24"/>
        </w:rPr>
        <w:sectPr w:rsidR="00B57EA2" w:rsidRPr="005A2DD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57EA2" w:rsidRPr="005A2DD0" w:rsidRDefault="009C3F2C">
      <w:pPr>
        <w:spacing w:after="0"/>
        <w:ind w:left="120"/>
        <w:rPr>
          <w:sz w:val="24"/>
          <w:szCs w:val="24"/>
        </w:rPr>
      </w:pPr>
      <w:r w:rsidRPr="005A2DD0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4816"/>
        <w:gridCol w:w="1428"/>
        <w:gridCol w:w="1841"/>
        <w:gridCol w:w="1910"/>
        <w:gridCol w:w="2456"/>
      </w:tblGrid>
      <w:tr w:rsidR="00B57EA2" w:rsidRPr="005A2DD0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B57EA2" w:rsidRPr="005A2DD0" w:rsidRDefault="00B57EA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B57EA2" w:rsidRPr="005A2DD0" w:rsidRDefault="00B57EA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B57EA2" w:rsidRPr="005A2DD0" w:rsidRDefault="00B57EA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57EA2" w:rsidRPr="005A2DD0" w:rsidRDefault="00B57EA2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57EA2" w:rsidRPr="005A2DD0" w:rsidRDefault="00B57EA2">
            <w:pPr>
              <w:rPr>
                <w:sz w:val="24"/>
                <w:szCs w:val="24"/>
              </w:rPr>
            </w:pP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B57EA2" w:rsidRPr="005A2DD0" w:rsidRDefault="00B57EA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B57EA2" w:rsidRPr="005A2DD0" w:rsidRDefault="00B57EA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B57EA2" w:rsidRPr="005A2DD0" w:rsidRDefault="00B57EA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57EA2" w:rsidRPr="005A2DD0" w:rsidRDefault="00B57EA2">
            <w:pPr>
              <w:rPr>
                <w:sz w:val="24"/>
                <w:szCs w:val="24"/>
              </w:rPr>
            </w:pP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1.</w:t>
            </w: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Знания о физической культуре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Знания о физической культуре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rPr>
                <w:sz w:val="24"/>
                <w:szCs w:val="24"/>
              </w:rPr>
            </w:pP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2.</w:t>
            </w: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Способы физкультурной деятельности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Самостоятельные занятия общеразвивающими и </w:t>
            </w:r>
            <w:proofErr w:type="spellStart"/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здоровьеформирующими</w:t>
            </w:r>
            <w:proofErr w:type="spellEnd"/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физическими упражнениями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Самостоятельные развивающие подвижные игры и спортивные эстафеты, строевые упражнения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rPr>
                <w:sz w:val="24"/>
                <w:szCs w:val="24"/>
              </w:rPr>
            </w:pP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ФИЗИЧЕСКОЕ СОВЕРШЕНСТВОВАНИЕ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1.</w:t>
            </w: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Физкультурно-оздоровительная деятельность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Освоение специальных упражнений основной гимнастики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Игры и игровые задания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rPr>
                <w:sz w:val="24"/>
                <w:szCs w:val="24"/>
              </w:rPr>
            </w:pP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lastRenderedPageBreak/>
              <w:t>Раздел 2.</w:t>
            </w: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Спортивно-оздоровительная деятельность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Комбинации упражнений основной гимнастики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Спортивные упражнения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Туристические физические упражнения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Подготовка к демонстрации полученных результатов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rPr>
                <w:sz w:val="24"/>
                <w:szCs w:val="24"/>
              </w:rPr>
            </w:pP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rPr>
                <w:sz w:val="24"/>
                <w:szCs w:val="24"/>
              </w:rPr>
            </w:pPr>
          </w:p>
        </w:tc>
      </w:tr>
    </w:tbl>
    <w:p w:rsidR="00B57EA2" w:rsidRPr="005A2DD0" w:rsidRDefault="00B57EA2">
      <w:pPr>
        <w:rPr>
          <w:sz w:val="24"/>
          <w:szCs w:val="24"/>
        </w:rPr>
        <w:sectPr w:rsidR="00B57EA2" w:rsidRPr="005A2DD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57EA2" w:rsidRPr="005A2DD0" w:rsidRDefault="009C3F2C">
      <w:pPr>
        <w:spacing w:after="0"/>
        <w:ind w:left="120"/>
        <w:rPr>
          <w:sz w:val="24"/>
          <w:szCs w:val="24"/>
        </w:rPr>
      </w:pPr>
      <w:r w:rsidRPr="005A2DD0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646"/>
      </w:tblGrid>
      <w:tr w:rsidR="00B57EA2" w:rsidRPr="005A2DD0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B57EA2" w:rsidRPr="005A2DD0" w:rsidRDefault="00B57EA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B57EA2" w:rsidRPr="005A2DD0" w:rsidRDefault="00B57EA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B57EA2" w:rsidRPr="005A2DD0" w:rsidRDefault="00B57EA2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57EA2" w:rsidRPr="005A2DD0" w:rsidRDefault="00B57EA2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57EA2" w:rsidRPr="005A2DD0" w:rsidRDefault="00B57EA2">
            <w:pPr>
              <w:rPr>
                <w:sz w:val="24"/>
                <w:szCs w:val="24"/>
              </w:rPr>
            </w:pP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B57EA2" w:rsidRPr="005A2DD0" w:rsidRDefault="00B57EA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B57EA2" w:rsidRPr="005A2DD0" w:rsidRDefault="00B57EA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B57EA2" w:rsidRPr="005A2DD0" w:rsidRDefault="00B57EA2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57EA2" w:rsidRPr="005A2DD0" w:rsidRDefault="00B57EA2">
            <w:pPr>
              <w:rPr>
                <w:sz w:val="24"/>
                <w:szCs w:val="24"/>
              </w:rPr>
            </w:pP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1.</w:t>
            </w: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Знания о физической культуре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Знания о физической культуре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rPr>
                <w:sz w:val="24"/>
                <w:szCs w:val="24"/>
              </w:rPr>
            </w:pP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2.</w:t>
            </w: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Способы физкультурной деятельности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Способы физкультурной деятельности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rPr>
                <w:sz w:val="24"/>
                <w:szCs w:val="24"/>
              </w:rPr>
            </w:pP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ФИЗИЧЕСКОЕ СОВЕРШЕНСТВОВАНИЕ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1.</w:t>
            </w: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Физкультурно-оздоровительная деятельность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Овладение техникой выполнения специальных комплексов упражнений основной гимнастики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27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Универсальные умения по самостоятельному выполнению упражнений в оздоровительных формах занятий и выполнения перемещений различными способами передвижений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Игры и игровые задания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rPr>
                <w:sz w:val="24"/>
                <w:szCs w:val="24"/>
              </w:rPr>
            </w:pP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2.</w:t>
            </w: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5A2DD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Спортивно-оздоровительная деятельность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Универсальные умения выполнения физических упражнений при взаимодействии в группах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Универсальные умения удержания </w:t>
            </w:r>
            <w:proofErr w:type="spellStart"/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гимнатстических</w:t>
            </w:r>
            <w:proofErr w:type="spellEnd"/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предметов (мяч, скакалка) при передаче, броске, ловле, вращении, перекатах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Универсальные умения удержания равновесий, выполнения прыжков, поворотов, танцевальных шагов индивидуально и в группах, выполнение акробатических упражнений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Организация и проведение подвижных игр, игровых заданий, спортивных эстафет. Организация участия в соревновательной деятельности, контрольно-тестовых упражнениях, сдаче нормативов ГТО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Игры и игровые задания, спортивные эстафеты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Подготовка к демонстрации достигнутых результатов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rPr>
                <w:sz w:val="24"/>
                <w:szCs w:val="24"/>
              </w:rPr>
            </w:pPr>
          </w:p>
        </w:tc>
      </w:tr>
      <w:tr w:rsidR="00B57EA2" w:rsidRPr="005A2D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9C3F2C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A2D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57EA2" w:rsidRPr="005A2DD0" w:rsidRDefault="00B57EA2">
            <w:pPr>
              <w:rPr>
                <w:sz w:val="24"/>
                <w:szCs w:val="24"/>
              </w:rPr>
            </w:pPr>
          </w:p>
        </w:tc>
      </w:tr>
    </w:tbl>
    <w:p w:rsidR="00B57EA2" w:rsidRDefault="00B57EA2">
      <w:pPr>
        <w:sectPr w:rsidR="00B57EA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57EA2" w:rsidRDefault="009C3F2C">
      <w:pPr>
        <w:spacing w:after="0"/>
        <w:ind w:left="120"/>
      </w:pPr>
      <w:bookmarkStart w:id="14" w:name="block-78440677"/>
      <w:bookmarkEnd w:id="13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B57EA2" w:rsidRDefault="009C3F2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31"/>
        <w:gridCol w:w="3638"/>
        <w:gridCol w:w="1335"/>
        <w:gridCol w:w="1551"/>
        <w:gridCol w:w="1649"/>
        <w:gridCol w:w="1171"/>
        <w:gridCol w:w="1999"/>
      </w:tblGrid>
      <w:tr w:rsidR="00B57EA2" w:rsidRPr="009B53C3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№ п/п </w:t>
            </w:r>
          </w:p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Тема урока </w:t>
            </w:r>
          </w:p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Дата изучения </w:t>
            </w:r>
          </w:p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Электронные цифровые образовательные ресурсы </w:t>
            </w:r>
          </w:p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57EA2" w:rsidRPr="009B53C3" w:rsidRDefault="00B57EA2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57EA2" w:rsidRPr="009B53C3" w:rsidRDefault="00B57EA2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Всего </w:t>
            </w:r>
          </w:p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Контрольные работы </w:t>
            </w:r>
          </w:p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Практические работы </w:t>
            </w:r>
          </w:p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57EA2" w:rsidRPr="009B53C3" w:rsidRDefault="00B57EA2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57EA2" w:rsidRPr="009B53C3" w:rsidRDefault="00B57EA2">
            <w:pPr>
              <w:rPr>
                <w:sz w:val="18"/>
                <w:szCs w:val="18"/>
              </w:rPr>
            </w:pP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Физическая культура и спорт. Классификация физических упражнений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Здоровый образ жизни. Распорядок дня и личная гигиена. Самоконтроль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Правила техники безопасности при занятиях физической культурой в зале, на улице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Культура движения. Гимнастика. Общие принципы выполнения гимнастических упражнений. Гимнастический шаг и бег. Основные хореографические позиции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Основные направления физической культуры и спорта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Всероссийский физкультурно-спортивный комплекс «Готов к труду и обороне» (ГТО)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Основные разделы урока. Исходные положения в физических упражнениях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Основные правила подбора одежды для занятий физической культурой, спортом. Знакомство с основным спортивным оборудованием в школе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основных строевых команд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строевых упражнений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Здоровый образ жизни. Составление комплекса упражнений для утренней зарядки, физкультминуток. Дневник </w:t>
            </w: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измерений массы и длины тела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Принципы закаливания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оздоровительных упражнений и комплексов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Самоконтроль: техника дыхания и выполнения физических упражнений; внешние признаки утомления во время занятий физической культурой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музыкально-сценических и ролевых подвижных игр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спортивных эстафет с элементами соревновательной деятельности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Проектирование и выполнение игровых заданий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Виды танцевальных движений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Основные элементы физических упражнений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Организующие команды и приемы при построении, передвижении, расчёте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гимнастического шага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шагов: приставные шаги вперёд, в сторону на полной стопе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шагов: шаги с продвижением вперёд на носках, пятках, на полной стопе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шагов: шаги с наклоном туловища вперед, в сторону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различных видов гимнастического бега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небольших прыжков в полном приседе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Техника выполнения упражнений для </w:t>
            </w: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формирования и развития опорно-двигательного аппарата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Поле для свободного </w:t>
            </w: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Характерные ошибки при выполнении упражнений для формирования и развития опорно-двигательного аппарата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упражнений для формирования стопы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упражнений для увеличения подвижности голеностопного сустава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упражнений для увеличения эластичности мышц стопы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Техника выполнения упражнений для </w:t>
            </w:r>
            <w:proofErr w:type="spellStart"/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выворотности</w:t>
            </w:r>
            <w:proofErr w:type="spellEnd"/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стоп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упражнений для укрепления мышц стопы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упражнений для растяжки задней поверхности бедра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упражнений для укрепления мышц ног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Методика составления комбинаций упражнений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упражнений для укрепления мышц ног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упражнений для укрепления мышц брюшного пресса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упражнений для укрепления мышц спины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упражнений для разогревания мышц спины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упражнений для развития гибкости позвоночника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упражнений для увеличения подвижности плечевого пояса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различных видов ходьбы для развития координации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различных видов бега для развития координации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подскоков и прыжков через скакалку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A85257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упражнений с мячом: баланс, передача, отбивы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упражнений с мячом: перекаты, броски, переброски, ловли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танцевальных шагов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вращения кистью руки скакалки, сложенной вчетверо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вращения вдвое сложенной скакалки в лицевой, боковой, горизонтальной плоскостях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вращения скакалки в боковой плоскости справа налево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специальных упражнений: повороты, прыжки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специальных упражнений: равновесия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Методика контроля величины нагрузки и дыхания при выполнении упражнений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Основные правила участия в музыкально-сценических играх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Музыкально-сценические игры с элементами гимнастических упражнений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Основные правила проведения ролевых подвижных игр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Ролевые подвижные игры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Формирование навыков участия в общеразвивающих играх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гимнастических упражнений в игровой деятельности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Практика выполнения гимнастических упражнений в общеразвивающих играх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Эстетическое воспитание на уроках физической культуры: передача образа движением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Эстетическое воспитание на уроках физической культуры: соблюдение музыкального ритма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Эстетическое воспитание на уроках физической культуры: восприятие образа через музыку и движение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Эстетическое воспитание на уроках физической культуры: игровые задания по ролям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Игровые задания, направленные на тестирование гибкости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Игровые задания, направленные на тестирование координационно-скоростных способностей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Игры с гимнастическим предметом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69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Проектирование и проведение игр с гимнастическим предметом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70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Основные правила участия в спортивных эстафетах с гимнастическими предметами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71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Спортивные эстафеты со скакалкой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72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Спортивные эстафеты с мячом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73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Проектирование и проведение спортивных эстафет с гимнастическим предметом (мячом)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74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Проектирование и проведение спортивных эстафет с гимнастическим предметом (скакалкой)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75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Организующие команды при построении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76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Организующие команды при передвижении, перестроении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77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гимнастических упражнений партерной разминки на формирование стопы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78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гимнастических упражнений партерной разминки на формирование осанки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79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гимнастических упражнений партерной разминки на развитие гибкости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80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гимнастических упражнений партерной разминки на развитие координации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81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гимнастических упражнений партерной разминки для укрепления мышц брюшного пресса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гимнастических упражнений партерной разминки для укрепления мышц бедер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83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гимнастических упражнений партерной разминки для укрепления мышц спины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84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гимнастических упражнений партерной разминки для укрепления мышц ног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85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комбинаций упражнений общей разминки для подготовки к физическим нагрузкам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86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гимнастической разминки у опоры для укрепления голеностопных суставов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87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гимнастической разминки у опоры: наклоны туловища вперед, назад и в стороны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Техника выполнения гимнастической разминки у опоры: </w:t>
            </w:r>
            <w:proofErr w:type="spellStart"/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полуприседы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89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гимнастической разминки у опоры с отведение ноги вперед, назад, в сторону, не отрывая от носка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90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гимнастической разминки у опоры: приставные шаги в сторону и поворот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91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спортивных упражнений на выталкивание соперника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92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спортивных упражнений на теснение соперника грудь в грудь руки за спиной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93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спортивных упражнений на теснение соперника, сидя спина к спине, ноги в упор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94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спортивных упражнений на перетягивание соперника в свою сторону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95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спортивных упражнений на овладение предметом у соперника одной рукой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спортивных упражнений на овладение предметом у соперника двумя руками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97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подводящих упражнений к выполнению шпагатов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98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подводящих упражнений к выполнению упражнения «мост». Техника выполнения подводящих упражнений к выполнению упражнения «кувырок»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99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упражнений спортивной борьбы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RPr="009B53C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99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rPr>
                <w:sz w:val="18"/>
                <w:szCs w:val="18"/>
              </w:rPr>
            </w:pPr>
          </w:p>
        </w:tc>
      </w:tr>
    </w:tbl>
    <w:p w:rsidR="00B57EA2" w:rsidRDefault="00B57EA2">
      <w:pPr>
        <w:sectPr w:rsidR="00B57EA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57EA2" w:rsidRDefault="009C3F2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31"/>
        <w:gridCol w:w="3638"/>
        <w:gridCol w:w="1311"/>
        <w:gridCol w:w="1533"/>
        <w:gridCol w:w="1631"/>
        <w:gridCol w:w="1157"/>
        <w:gridCol w:w="1981"/>
      </w:tblGrid>
      <w:tr w:rsidR="00B57EA2">
        <w:trPr>
          <w:trHeight w:val="144"/>
          <w:tblCellSpacing w:w="20" w:type="nil"/>
        </w:trPr>
        <w:tc>
          <w:tcPr>
            <w:tcW w:w="4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№ п/п </w:t>
            </w:r>
          </w:p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Тема урока </w:t>
            </w:r>
          </w:p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Количество часов</w:t>
            </w:r>
          </w:p>
        </w:tc>
        <w:tc>
          <w:tcPr>
            <w:tcW w:w="11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Дата изучения </w:t>
            </w:r>
          </w:p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Электронные цифровые образовательные ресурсы </w:t>
            </w:r>
          </w:p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</w:tr>
      <w:tr w:rsidR="00B57EA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57EA2" w:rsidRPr="009B53C3" w:rsidRDefault="00B57EA2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57EA2" w:rsidRPr="009B53C3" w:rsidRDefault="00B57EA2">
            <w:pPr>
              <w:rPr>
                <w:sz w:val="18"/>
                <w:szCs w:val="18"/>
              </w:rPr>
            </w:pP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Всего </w:t>
            </w:r>
          </w:p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Контрольные работы </w:t>
            </w:r>
          </w:p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Практические работы </w:t>
            </w:r>
          </w:p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57EA2" w:rsidRPr="009B53C3" w:rsidRDefault="00B57EA2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57EA2" w:rsidRPr="009B53C3" w:rsidRDefault="00B57EA2">
            <w:pPr>
              <w:rPr>
                <w:sz w:val="18"/>
                <w:szCs w:val="18"/>
              </w:rPr>
            </w:pP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Гармоничное физическое развитие. Знакомство с формами контрольных измерений массы и длины своего тела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Осанка и ее влияние на здоровье человека. Составление комплексов упражнений для формирования правильной осанки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Олимпийское движение: история и современность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Структура российского спортивного движения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Общеразвивающие музыкально-сценические игры. Русские народные танцевальные движения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Методика наблюдений за динамикой своего физического развития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Осанка и ее влияние на физическое здоровье. Методика контроля осанки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Краткая характеристика основных физических качеств. Различие упражнений по воздействию на развитие основных физических качеств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Отбор и составление упражнений основной гимнастики для тренировки отдельных мышц, физических качеств и способностей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Здоровый образ жизни и способы его формирования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Проектирование и модернизация ролевых игр и спортивных эстафет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Практика проведения общеразвивающих, спортивных, туристических игр и игровых </w:t>
            </w: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заданий, спортивных эстафет с элементами соревновательной деятельности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Практика проведения ролевых игр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Практика проведения ролевых игр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Практика выполнения организующих команд и приёмов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Практика выполнения организующих команд и приёмов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упражнений общей разминки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Практика выполнения упражнений общей разминки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гимнастического шага с контролем дыхания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гимнастического бега с контролем дыхания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Основные правила выполнения упражнений общей разминки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Составление комбинаций упражнений общей разминки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Практика выполнения разученных упражнений общей разминки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упражнений партерной разминки для укрепления мышц ног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упражнений партерной разминки для укрепления мышц брюшного пресса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упражнений партерной разминки для укрепления мышц спины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упражнений партерной разминки для разогревания мышц спины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упражнений партерной разминки для развития гибкости позвоночника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упражнений партерной разминки для развития подвижности плечевого пояса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упражнений партерной разминки для развития подвижности в тазобедренных суставах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упражнений партерной разминки для развития координации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Составление и комбинирование упражнений партерной разминки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Основные правила правильного выполнения упражнений разминки у опоры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упражнений разминки у опоры для укрепления голеностопных суставов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упражнений разминки у опоры для развития координации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упражнений разминки у опоры для развития гибкости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базовых упражнений на равновесие у опоры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приставных шагов и поворотов у опоры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приземления после прыжка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Составление и комбинирование упражнений разминки у опоры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Основные правила выполнения акробатических упражнений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Техника выполнения подводящих и акробатических упражнений: кувырок </w:t>
            </w: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вперёд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подводящих и акробатических упражнений: кувырок назад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подводящих и акробатических упражнений: шпагат продольный, поперечный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подводящих и акробатических упражнений: колесо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подводящих и акробатических упражнений: мост из положения сидя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подводящих и акробатических упражнений: мост из положения стоя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Практика выполнения акробатического упражнения «мост из положения стоя» и подъем из положения «мост»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Основные правила выполнения упражнений с гимнастическими предметами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Практика выполнения ранее изученных упражнений с гимнастическими предметами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удержания скакалки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вращения сложенной вдвое скакалки в различных плоскостях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броска и ловли скакалки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высоких прыжков вперёд через скакалку с двойным махом вперёд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бросков мяча, ловли мяча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серии отбивов мяча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Поле для свободного </w:t>
            </w: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Основные принципы соединения упражнений в комбинации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Составление комбинаций упражнений основной гимнастики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Комбинации с упражнениями общей разминки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Комбинации с упражнениями партерной разминки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Комбинации с упражнениями разминки у опоры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Комбинации с упражнениями с гимнастическими предметами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Комбинации с акробатическими упражнениями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Комбинации различных гимнастических и акробатических упражнений с танцевальными шагами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Основные принципы и правила взаимодействия и сотрудничества в музыкально-сценических и ролевых играх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Основные принципы и правила взаимодействия и сотрудничества в туристических играх и игровых заданиях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Основные принципы и правила взаимодействия и сотрудничества в спортивных эстафетах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Практика применения правил безопасности при выполнении физических упражнений и различных форм двигательной активности в играх и игровых заданиях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69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Музыкально-сценические и ролевые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70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Туристические игры и спортивные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71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Основные принципы и правила участия в </w:t>
            </w: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спортивных эстафетах с элементами соревновательной деятельности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Поле для свободного </w:t>
            </w: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72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Практика применения правил техники безопасности при участии в спортивных эстафетах с элементами соревновательной деятельности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73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Спортивные эстафеты с элементами соревновательной деятельности без гимнастических предметов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74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Спортивные эстафеты с элементами соревновательной деятельности с гимнастическими предметами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75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Спортивные эстафеты с элементами соревновательной деятельности с гимнастическими предметами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76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Основные организующие команды и приемы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77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действий при строевых командах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78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действий при строевых командах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79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упражнений для развития жизненно важных навыков и умений: бег вперед, назад, подскоки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80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39293F" w:rsidP="0039293F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упражнений для развития жизненно важных навыков и умений: бег вперед, назад, подскоки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81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9293F" w:rsidRPr="0039293F" w:rsidRDefault="0039293F" w:rsidP="0039293F">
            <w:pPr>
              <w:jc w:val="both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39293F">
              <w:rPr>
                <w:rFonts w:asciiTheme="majorHAnsi" w:hAnsiTheme="majorHAnsi"/>
                <w:color w:val="000000"/>
                <w:sz w:val="18"/>
                <w:szCs w:val="18"/>
              </w:rPr>
              <w:t>Техника выполнения упражнений для развития жизненно важных навыков и умений: повороты, равновесие</w:t>
            </w:r>
          </w:p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 w:rsidP="0039293F">
            <w:pPr>
              <w:spacing w:after="0"/>
              <w:ind w:left="135"/>
              <w:jc w:val="both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9293F" w:rsidRPr="0039293F" w:rsidRDefault="0039293F" w:rsidP="0039293F">
            <w:pPr>
              <w:jc w:val="both"/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39293F">
              <w:rPr>
                <w:rFonts w:asciiTheme="majorHAnsi" w:hAnsiTheme="majorHAnsi"/>
                <w:color w:val="000000"/>
                <w:sz w:val="18"/>
                <w:szCs w:val="18"/>
              </w:rPr>
              <w:t>Техника выполнения упражнений для развития жизненно важных навыков и умений: повороты, равновесие</w:t>
            </w:r>
          </w:p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83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9293F" w:rsidRPr="0039293F" w:rsidRDefault="0039293F" w:rsidP="0039293F">
            <w:pPr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39293F">
              <w:rPr>
                <w:rFonts w:asciiTheme="majorHAnsi" w:hAnsiTheme="majorHAnsi"/>
                <w:color w:val="000000"/>
                <w:sz w:val="18"/>
                <w:szCs w:val="18"/>
              </w:rPr>
              <w:t>Техника выполнения упражнений для развития жизненно важных навыков и умений: группировка, кувырок</w:t>
            </w:r>
          </w:p>
          <w:p w:rsidR="00B57EA2" w:rsidRPr="0039293F" w:rsidRDefault="00B57EA2">
            <w:pPr>
              <w:spacing w:after="0"/>
              <w:ind w:left="135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84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9293F" w:rsidRPr="0039293F" w:rsidRDefault="0039293F" w:rsidP="0039293F">
            <w:pPr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39293F">
              <w:rPr>
                <w:rFonts w:asciiTheme="majorHAnsi" w:hAnsiTheme="majorHAnsi"/>
                <w:color w:val="000000"/>
                <w:sz w:val="18"/>
                <w:szCs w:val="18"/>
              </w:rPr>
              <w:t>Техника выполнения упражнений для развития жизненно важных навыков и умений: группировка, кувырок</w:t>
            </w:r>
          </w:p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85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9293F" w:rsidRPr="0039293F" w:rsidRDefault="0039293F" w:rsidP="0039293F">
            <w:pPr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39293F">
              <w:rPr>
                <w:rFonts w:asciiTheme="majorHAnsi" w:hAnsiTheme="majorHAnsi"/>
                <w:color w:val="000000"/>
                <w:sz w:val="18"/>
                <w:szCs w:val="18"/>
              </w:rPr>
              <w:t>Техника выполнения упражнений для развития жизненно важных навыков и умений: группировка, кувырок</w:t>
            </w:r>
          </w:p>
          <w:p w:rsidR="00B57EA2" w:rsidRPr="0039293F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86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9293F" w:rsidRPr="0039293F" w:rsidRDefault="0039293F" w:rsidP="0039293F">
            <w:pPr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39293F">
              <w:rPr>
                <w:rFonts w:asciiTheme="majorHAnsi" w:hAnsiTheme="majorHAnsi"/>
                <w:color w:val="000000"/>
                <w:sz w:val="18"/>
                <w:szCs w:val="18"/>
              </w:rPr>
              <w:t>Техника выполнения упражнений для развития жизненно важных навыков и умений: бросок и ловля гимнастического предмета</w:t>
            </w:r>
          </w:p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87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9293F" w:rsidRPr="00B46225" w:rsidRDefault="0039293F" w:rsidP="0039293F">
            <w:pPr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B46225">
              <w:rPr>
                <w:rFonts w:asciiTheme="majorHAnsi" w:hAnsiTheme="majorHAnsi"/>
                <w:color w:val="000000"/>
                <w:sz w:val="18"/>
                <w:szCs w:val="18"/>
              </w:rPr>
              <w:t>Техника выполнения упражнений для развития жизненно важных навыков и умений: бросок и ловля гимнастического предмета</w:t>
            </w:r>
          </w:p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 w:rsidTr="00B46225">
        <w:trPr>
          <w:trHeight w:val="1247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9293F" w:rsidRPr="00B46225" w:rsidRDefault="0039293F" w:rsidP="0039293F">
            <w:pPr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B46225">
              <w:rPr>
                <w:rFonts w:asciiTheme="majorHAnsi" w:hAnsiTheme="majorHAnsi"/>
                <w:color w:val="000000"/>
                <w:sz w:val="18"/>
                <w:szCs w:val="18"/>
              </w:rPr>
              <w:t>Техника выполнения упражнений для развития жизненно важных навыков и умений: бросок и ловля гимнастического предмета</w:t>
            </w:r>
          </w:p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89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46225" w:rsidRPr="00B46225" w:rsidRDefault="00B46225" w:rsidP="00B46225">
            <w:pPr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B46225">
              <w:rPr>
                <w:rFonts w:asciiTheme="majorHAnsi" w:hAnsiTheme="majorHAnsi"/>
                <w:color w:val="000000"/>
                <w:sz w:val="18"/>
                <w:szCs w:val="18"/>
              </w:rPr>
              <w:t>Техника выполнения упражнений определенных двигательных умений и навыков челночного бега</w:t>
            </w:r>
          </w:p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90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46225" w:rsidRPr="00B46225" w:rsidRDefault="00B46225" w:rsidP="00B46225">
            <w:pPr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B46225">
              <w:rPr>
                <w:rFonts w:asciiTheme="majorHAnsi" w:hAnsiTheme="majorHAnsi"/>
                <w:color w:val="000000"/>
                <w:sz w:val="18"/>
                <w:szCs w:val="18"/>
              </w:rPr>
              <w:t xml:space="preserve">Техника выполнения упражнений </w:t>
            </w:r>
            <w:r w:rsidRPr="00B46225">
              <w:rPr>
                <w:rFonts w:asciiTheme="majorHAnsi" w:hAnsiTheme="majorHAnsi"/>
                <w:color w:val="000000"/>
                <w:sz w:val="18"/>
                <w:szCs w:val="18"/>
              </w:rPr>
              <w:lastRenderedPageBreak/>
              <w:t>определенных двигательных умений и навыков челночного бега</w:t>
            </w:r>
          </w:p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Поле для свободного </w:t>
            </w: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91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46225" w:rsidRPr="00B46225" w:rsidRDefault="00B46225" w:rsidP="00B46225">
            <w:pPr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B46225">
              <w:rPr>
                <w:rFonts w:asciiTheme="majorHAnsi" w:hAnsiTheme="majorHAnsi"/>
                <w:color w:val="000000"/>
                <w:sz w:val="18"/>
                <w:szCs w:val="18"/>
              </w:rPr>
              <w:t>Техника выполнения упражнений определенных двигательных умений и навыков- бега на короткие дистанции (30 м)</w:t>
            </w:r>
          </w:p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92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46225" w:rsidRPr="00B46225" w:rsidRDefault="00B46225" w:rsidP="00B46225">
            <w:pPr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B46225">
              <w:rPr>
                <w:rFonts w:asciiTheme="majorHAnsi" w:hAnsiTheme="majorHAnsi"/>
                <w:color w:val="000000"/>
                <w:sz w:val="18"/>
                <w:szCs w:val="18"/>
              </w:rPr>
              <w:t>Техника выполнения упражнений определенных двигательных умений и навыков- бега на короткие дистанции (30 м)</w:t>
            </w:r>
          </w:p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93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46225" w:rsidRPr="00B46225" w:rsidRDefault="00B46225" w:rsidP="00B46225">
            <w:pPr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B46225">
              <w:rPr>
                <w:rFonts w:asciiTheme="majorHAnsi" w:hAnsiTheme="majorHAnsi"/>
                <w:color w:val="000000"/>
                <w:sz w:val="18"/>
                <w:szCs w:val="18"/>
              </w:rPr>
              <w:t>Техника выполнения упражнений определенных двигательных умений и навыков- бега на короткие дистанции (30 м)</w:t>
            </w:r>
          </w:p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94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46225" w:rsidRPr="00B46225" w:rsidRDefault="00B46225" w:rsidP="00B46225">
            <w:pPr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B46225">
              <w:rPr>
                <w:rFonts w:asciiTheme="majorHAnsi" w:hAnsiTheme="majorHAnsi"/>
                <w:color w:val="000000"/>
                <w:sz w:val="18"/>
                <w:szCs w:val="18"/>
              </w:rPr>
              <w:t>Техника выполнения перемещений прыжками через скакалку</w:t>
            </w:r>
          </w:p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95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46225" w:rsidRPr="00B46225" w:rsidRDefault="00B46225" w:rsidP="00B46225">
            <w:pPr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B46225">
              <w:rPr>
                <w:rFonts w:asciiTheme="majorHAnsi" w:hAnsiTheme="majorHAnsi"/>
                <w:color w:val="000000"/>
                <w:sz w:val="18"/>
                <w:szCs w:val="18"/>
              </w:rPr>
              <w:t>Техника выполнения перемещений прыжками через скакалку</w:t>
            </w:r>
          </w:p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46225" w:rsidRPr="00B46225" w:rsidRDefault="00B46225" w:rsidP="00B46225">
            <w:pPr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B46225">
              <w:rPr>
                <w:rFonts w:asciiTheme="majorHAnsi" w:hAnsiTheme="majorHAnsi"/>
                <w:color w:val="000000"/>
                <w:sz w:val="18"/>
                <w:szCs w:val="18"/>
              </w:rPr>
              <w:t>Техника выполнения перемещений прыжками через скакалку</w:t>
            </w:r>
          </w:p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97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46225" w:rsidRPr="00B46225" w:rsidRDefault="00B46225" w:rsidP="00B46225">
            <w:pPr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B46225">
              <w:rPr>
                <w:rFonts w:asciiTheme="majorHAnsi" w:hAnsiTheme="majorHAnsi"/>
                <w:color w:val="000000"/>
                <w:sz w:val="18"/>
                <w:szCs w:val="18"/>
              </w:rPr>
              <w:t>Техника выполнения перемещений с броском и ловлей гимнастического предмета (мяча)</w:t>
            </w:r>
          </w:p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98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46225" w:rsidRPr="00B46225" w:rsidRDefault="00B46225" w:rsidP="00B46225">
            <w:pPr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B46225">
              <w:rPr>
                <w:rFonts w:asciiTheme="majorHAnsi" w:hAnsiTheme="majorHAnsi"/>
                <w:color w:val="000000"/>
                <w:sz w:val="18"/>
                <w:szCs w:val="18"/>
              </w:rPr>
              <w:t>Техника выполнения перемещений с броском и ловлей гимнастического предмета (мяча)</w:t>
            </w:r>
          </w:p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99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46225" w:rsidRPr="00B46225" w:rsidRDefault="00B46225" w:rsidP="00B46225">
            <w:pPr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B46225">
              <w:rPr>
                <w:rFonts w:asciiTheme="majorHAnsi" w:hAnsiTheme="majorHAnsi"/>
                <w:color w:val="000000"/>
                <w:sz w:val="18"/>
                <w:szCs w:val="18"/>
              </w:rPr>
              <w:t>Техника выполнения прыжка в группировке с полуповоротом всего тела толчком с двух ног</w:t>
            </w:r>
          </w:p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46225" w:rsidRPr="00B46225" w:rsidRDefault="00B46225" w:rsidP="00B46225">
            <w:pPr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B46225">
              <w:rPr>
                <w:rFonts w:asciiTheme="majorHAnsi" w:hAnsiTheme="majorHAnsi"/>
                <w:color w:val="000000"/>
                <w:sz w:val="18"/>
                <w:szCs w:val="18"/>
              </w:rPr>
              <w:t>Техника выполнения прыжка в группировке с полуповоротом всего тела толчком с двух ног</w:t>
            </w:r>
          </w:p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101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46225" w:rsidRPr="00B46225" w:rsidRDefault="00B46225" w:rsidP="00B46225">
            <w:pPr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B46225">
              <w:rPr>
                <w:rFonts w:asciiTheme="majorHAnsi" w:hAnsiTheme="majorHAnsi"/>
                <w:color w:val="000000"/>
                <w:sz w:val="18"/>
                <w:szCs w:val="18"/>
              </w:rPr>
              <w:t>Техника выполнения прыжка с выбросом ноги вперед</w:t>
            </w:r>
          </w:p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46225" w:rsidRPr="00B46225" w:rsidRDefault="00B46225" w:rsidP="00B46225">
            <w:pPr>
              <w:rPr>
                <w:rFonts w:asciiTheme="majorHAnsi" w:hAnsiTheme="majorHAnsi"/>
                <w:color w:val="000000"/>
                <w:sz w:val="18"/>
                <w:szCs w:val="18"/>
              </w:rPr>
            </w:pPr>
            <w:r w:rsidRPr="00B46225">
              <w:rPr>
                <w:rFonts w:asciiTheme="majorHAnsi" w:hAnsiTheme="majorHAnsi"/>
                <w:color w:val="000000"/>
                <w:sz w:val="18"/>
                <w:szCs w:val="18"/>
              </w:rPr>
              <w:t>Техника выполнения прыжка с выбросом ноги вперед</w:t>
            </w:r>
          </w:p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ОБЩЕЕ КОЛИЧЕСТВО ЧАСОВ ПО ПРОГРАММЕ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102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rPr>
                <w:sz w:val="18"/>
                <w:szCs w:val="18"/>
              </w:rPr>
            </w:pPr>
          </w:p>
        </w:tc>
      </w:tr>
    </w:tbl>
    <w:p w:rsidR="00B57EA2" w:rsidRDefault="00B57EA2">
      <w:pPr>
        <w:sectPr w:rsidR="00B57EA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57EA2" w:rsidRDefault="009C3F2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13"/>
        <w:gridCol w:w="3656"/>
        <w:gridCol w:w="1295"/>
        <w:gridCol w:w="1521"/>
        <w:gridCol w:w="1621"/>
        <w:gridCol w:w="1148"/>
        <w:gridCol w:w="1970"/>
      </w:tblGrid>
      <w:tr w:rsidR="00B57EA2">
        <w:trPr>
          <w:trHeight w:val="144"/>
          <w:tblCellSpacing w:w="20" w:type="nil"/>
        </w:trPr>
        <w:tc>
          <w:tcPr>
            <w:tcW w:w="4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№ п/п </w:t>
            </w:r>
          </w:p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Тема урока </w:t>
            </w:r>
          </w:p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Количество часов</w:t>
            </w:r>
          </w:p>
        </w:tc>
        <w:tc>
          <w:tcPr>
            <w:tcW w:w="11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Дата изучения </w:t>
            </w:r>
          </w:p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Электронные цифровые образовательные ресурсы </w:t>
            </w:r>
          </w:p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</w:tr>
      <w:tr w:rsidR="00B57EA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57EA2" w:rsidRPr="009B53C3" w:rsidRDefault="00B57EA2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57EA2" w:rsidRPr="009B53C3" w:rsidRDefault="00B57EA2">
            <w:pPr>
              <w:rPr>
                <w:sz w:val="18"/>
                <w:szCs w:val="18"/>
              </w:rPr>
            </w:pP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Всего </w:t>
            </w:r>
          </w:p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Контрольные работы </w:t>
            </w:r>
          </w:p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Практические работы </w:t>
            </w:r>
          </w:p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57EA2" w:rsidRPr="009B53C3" w:rsidRDefault="00B57EA2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57EA2" w:rsidRPr="009B53C3" w:rsidRDefault="00B57EA2">
            <w:pPr>
              <w:rPr>
                <w:sz w:val="18"/>
                <w:szCs w:val="18"/>
              </w:rPr>
            </w:pP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Физическая нагрузка: определение и влияние на физическое развитие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Гармоничное развитие. Методика проведения контрольных измерений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Классификация физических упражнений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Роль гимнастики в физическом развитии и физическом совершенствовании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Подводящие упражнения и их назначение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Составление комплексов и демонстрация техники выполнения гимнастических упражнений из общей разминки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Составление комплексов и демонстрация техники выполнения гимнастических упражнений из партерной разминки и разминки у опоры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танцевальных движений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Физическая нагрузка в гимнастических упражнениях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физических упражнений для формирования навыков плавания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Методика моделирования комбинаций гимнастических упражнений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Составление правил новых игр и спортивных эстафет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Самостоятельная организация игр (спортивных эстафет) и игровых заданий. </w:t>
            </w: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Оценивание правил безопасности в процессе выполняемой игры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Самостоятельная организация игр (спортивных эстафет) и игровых заданий. Оценивание правил безопасности в процессе выполняемой игры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Строевые команды: построения, перестроения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Строевые команды: построения, перестроения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Методика контроля правильного выполнения упражнений при увеличении нагрузки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Выполнение освоенных гимнастических упражнений с постепенным увеличением нагрузки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Практика применения методики измерения пульса при увеличении нагрузки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Практика применения техники дыхания при выполнении упражнений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Практика применения методики контроля осанки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гимнастических упражнений общей разминки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гимнастических упражнений партерной разминки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гимнастических упражнений разминки у опоры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акробатических упражнений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упражнений с гимнастическими предметами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Составление комплекса и демонстрация выполнения гимнастических упражнений для укрепления мышц стопы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Составление комплекса и демонстрация </w:t>
            </w: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выполнения гимнастических упражнений для укрепления мышц ног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Поле для свободного </w:t>
            </w: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Составление комплекса и демонстрация выполнения гимнастических упражнений для укрепления мышц брюшного пресса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Составление комплекса и демонстрация выполнения гимнастических упражнений для укрепления мышц спины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Составление комплекса и демонстрация выполнения гимнастических упражнений для укрепления мышц рук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Составление комплекса и демонстрация выполнения гимнастических упражнений для укрепления мышц плечевого пояса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Составление комплекса и демонстрация выполнения гимнастических упражнений для развития подвижности голеностопного сустава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Составление комплекса и демонстрация выполнения гимнастических упражнений для развития подвижности тазобедренного сустава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Составление комплекса и демонстрация выполнения гимнастических упражнений для развития подвижности плечевого сустава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Составление комплекса и демонстрация выполнения гимнастических упражнений для развития эластичности мышц ног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Составление комплекса и демонстрация выполнения гимнастических упражнений для развития гибкости позвоночника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Составление комплекса и демонстрация выполнения гимнастических упражнений для развития подвижности коленного сустава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Составление комплекса и демонстрация </w:t>
            </w: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выполнения упражнений с гимнастическими предметами для развития координационно-скоростных способностей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Поле для свободного </w:t>
            </w: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Составление комплекса и демонстрация выполнения акробатических упражнений для развития координационно-скоростных способностей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Составление комплекса и демонстрация выполнения упражнений с гимнастическими предметами для развития координационно-скоростных способностей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Составление комплекса и демонстрация выполнения танцевальных шагов для развития координационно-скоростных способностей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Составление комплекса и демонстрация выполнения гимнастических упражнений общей, партерной разминки, разминки у опоры для развития координационно-скоростных способностей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Составление комплекса и демонстрация выполнения гимнастических упражнений в подвижных играх для развития координационно-скоростных способностей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строевого и походного шага. Построения и перемещения по команде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Универсальные умения в оздоровительных формах занятий: разминка, физкультминутка, утренняя гимнастика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Практика соблюдения распорядка дня, практика личной гигиены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Выполнение нормативов ГТО, тестовых заданий на гибкость и координационно-</w:t>
            </w: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скоростные способности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Игровые задания на выполнение физических упражнений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Построения и перестроения в шеренги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Построения и перестроения, повороты в строю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Построения и перестроения в шеренги по два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Перемещения с помощью танцевальных движений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Акробатические упражнения для перемещений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Игры с теснением соперника, упираясь в грудь рукой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Игры с выталкиванием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Игры с выталкиванием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Игры с теснением соперника, сидя спина к спине, ноги в упор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Игры в перетягивания соперника в свою сторону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Игры за овладение у соперника предметом одной рукой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Игры за овладение у соперника предметом двумя руками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Игры на устойчивость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Игры на устойчивость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Туристическая игра «Пройди по бревну»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Туристическая игра «Сквозь бурелом»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Игровое задание: собери рюкзак в поход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Поле для свободного </w:t>
            </w: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поворотов с гимнастическими предметами и без гимнастических предметов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серии поворотов на девяносто и сто восемьдесят градусов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69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специальных упражнений: прыжки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70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прыжков через скакалку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71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Составление комплекса и демонстрация выполнения гимнастических упражнений для развития прыгучести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72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Составление комплекса и демонстрация выполнения гимнастических упражнений для развития ловкости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73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Составление комплекса и демонстрация выполнения гимнастических упражнений для развития устойчивости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74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Составление комплекса и демонстрация выполнения упражнений с гимнастическими предметами для развития прыгучести, устойчивости и ловкости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75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Общеразвивающие, музыкально-сценические, ролевые игры с использованием гимнастических предметов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76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Спортивные игры и эстафеты с использованием гимнастических предметов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77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бега вперед, назад, челночного бега для развития координации и ловкости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78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Бег на скорость (30 м) и подготовка к сдаче норм ГТО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79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Составление комбинаций танцевальных </w:t>
            </w: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шагов и элементов танцевальных движений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Поле для свободного </w:t>
            </w: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80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Демонстрация комбинации упражнений с использованием танцевальных шагов и элементов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81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упражнений общефизической подготовки на развитие силы мышц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упражнений общефизической подготовки на развитие координационно-скоростных способностей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83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упражнений на силу, гибкость, координационно-скоростные способности по специализации вида спорта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84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Проектная деятельность по подготовке личного выступления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85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Проектная деятельность по подготовке группового упражнения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86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Моделирование тестовых упражнений для определения динамики развития гибкости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87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Моделирование тестовых упражнений для определения динамики развития координационно-скоростных способностей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Освоение и демонстрация техники формирования навыков плавания, дыхания в воде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89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Освоение и демонстрация техники стилей спортивного плавания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90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Методика оценки изменений показателей скорости при плавании на определенное расстояние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91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упражнений для сдачи норм ГТО (по возрасту)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92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Техника выполнения упражнений для </w:t>
            </w: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сдачи нормативов на гибкость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Поле для свободного </w:t>
            </w: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93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Туристические игры для тренировки координационных способностей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94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Туристические игры для тренировки ловкости, точности, координации движений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95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Игровое задание на продолжение маршрута туристического похода на карте местности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Игровые задания по сбору рюкзака для туристического похода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97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Контрольно-тестовые упражнения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98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Демонстрация группового показательного выступления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99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упражнений ГТО II ступени на координационно-скоростные способности: прыжок в длину с места толчком с двух ног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упражнений ГТО II ступени на координационно-скоростные способности: метание мяча в заданную плоскость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101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Демонстрация навыков и умений соревновательной деятельности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Демонстрация навыков и умений в итоговых показательных упражнениях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ОБЩЕЕ КОЛИЧЕСТВО ЧАСОВ ПО ПРОГРАММЕ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102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rPr>
                <w:sz w:val="18"/>
                <w:szCs w:val="18"/>
              </w:rPr>
            </w:pPr>
          </w:p>
        </w:tc>
      </w:tr>
    </w:tbl>
    <w:p w:rsidR="00B57EA2" w:rsidRDefault="00B57EA2">
      <w:pPr>
        <w:sectPr w:rsidR="00B57EA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57EA2" w:rsidRDefault="009C3F2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11"/>
        <w:gridCol w:w="3758"/>
        <w:gridCol w:w="1190"/>
        <w:gridCol w:w="1467"/>
        <w:gridCol w:w="1549"/>
        <w:gridCol w:w="1096"/>
        <w:gridCol w:w="1892"/>
      </w:tblGrid>
      <w:tr w:rsidR="00B57EA2">
        <w:trPr>
          <w:trHeight w:val="144"/>
          <w:tblCellSpacing w:w="20" w:type="nil"/>
        </w:trPr>
        <w:tc>
          <w:tcPr>
            <w:tcW w:w="4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№ п/п </w:t>
            </w:r>
          </w:p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Тема урока </w:t>
            </w:r>
          </w:p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Количество часов</w:t>
            </w:r>
          </w:p>
        </w:tc>
        <w:tc>
          <w:tcPr>
            <w:tcW w:w="10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Дата изучения </w:t>
            </w:r>
          </w:p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Электронные цифровые образовательные ресурсы </w:t>
            </w:r>
          </w:p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</w:tr>
      <w:tr w:rsidR="00B57EA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57EA2" w:rsidRPr="009B53C3" w:rsidRDefault="00B57EA2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57EA2" w:rsidRPr="009B53C3" w:rsidRDefault="00B57EA2">
            <w:pPr>
              <w:rPr>
                <w:sz w:val="18"/>
                <w:szCs w:val="18"/>
              </w:rPr>
            </w:pP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Всего </w:t>
            </w:r>
          </w:p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Контрольные работы </w:t>
            </w:r>
          </w:p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Практические работы </w:t>
            </w:r>
          </w:p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57EA2" w:rsidRPr="009B53C3" w:rsidRDefault="00B57EA2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57EA2" w:rsidRPr="009B53C3" w:rsidRDefault="00B57EA2">
            <w:pPr>
              <w:rPr>
                <w:sz w:val="18"/>
                <w:szCs w:val="18"/>
              </w:rPr>
            </w:pP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Характеристика физической культуры, ее роли в общей культуре человека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Задачи спорта и задачи физической культуры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Важные навыки жизнедеятельности человека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Туристическая деятельность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Строевые команды. Строевые упражнения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Основные правила безопасного поведения на уроке физической культуры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Направления физической культуры в классификации физических упражнений по признаку исторически сложившихся систем физического воспитания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Классификация физических упражнений по целевому назначению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упражнений для тестирования результатов развития физических качеств и способностей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Самостоятельные занятия общеразвивающими и </w:t>
            </w:r>
            <w:proofErr w:type="spellStart"/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здоровьеформирующими</w:t>
            </w:r>
            <w:proofErr w:type="spellEnd"/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физическими упражнениями: общая разминка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Самостоятельные занятия общеразвивающими и </w:t>
            </w:r>
            <w:proofErr w:type="spellStart"/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здоровьеформирующими</w:t>
            </w:r>
            <w:proofErr w:type="spellEnd"/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физическими упражнениями: партерная разминка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Самостоятельные занятия общеразвивающими и </w:t>
            </w:r>
            <w:proofErr w:type="spellStart"/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здоровьеформирующими</w:t>
            </w:r>
            <w:proofErr w:type="spellEnd"/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физическими упражнениями: разминка у опоры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Самостоятельные занятия общеразвивающими и </w:t>
            </w:r>
            <w:proofErr w:type="spellStart"/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здоровьеформирующими</w:t>
            </w:r>
            <w:proofErr w:type="spellEnd"/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физическими упражнениями: игры и игровые задания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Способы демонстрация полученных навыков и умений выполнения физических упражнений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Методы определения динамики развития гибкости и координационно-скоростных способностей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Проектирование новых игр и игровых заданий, способов демонстрации полученных навыков и умений выполнения физических упражнений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Моделирование комплексов упражнений на развитие гибкости и увеличения эластичности мышц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Моделирование комплексов упражнений на развитие координационно-скоростных способностей и меткости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Моделирование комплексов упражнений на развитие моторики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Моделирование комплексов упражнений на увеличение подвижности суставов, формирование стопы и осанки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Моделирование комплексов упражнений на укрепление мышц тела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Моделирование игр и игровых заданий с выполнением комплексов физических упражнений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Туристическая деятельность: базовое снаряжение для похода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Туристическая деятельность: составление маршрута, ориентирование на местности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Типичные ошибки при выполнении </w:t>
            </w: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специальных комплексов упражнений основной гимнастики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Поле для </w:t>
            </w: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комплексов упражнений на укрепление мышц спины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комплексов упражнений на укрепление мышц ног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комплексов упражнений на укрепление мышц рук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комплексов упражнений на укрепление мышц живота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комплексов упражнений на развитие гибкости позвоночника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комплексов упражнений на развитие подвижности тазобедренных суставов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комплексов упражнений на развитие подвижности коленных и голеностопных суставов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комплексов упражнений на развитие эластичности мышц ног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комплексов упражнений с гимнастическими предметами для развития координации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комплексов акробатических упражнений для развития координации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комплексов упражнений с гимнастическими предметами для развития координации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комплексов танцевальных шагов для развития координации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Проектирование правил новых ролевых спортивных эстафет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Участие в спортивных эстафетах по ролям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Поле для </w:t>
            </w: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Универсальные умения по самостоятельному выполнению упражнений в оздоровительных формах занятий: утренняя гимнастика, тренировочные занятия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строевого, походного шага, практика выполнения строевых команд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Составление комплекса базовых упражнений гимнастики для общей разминки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Демонстрация программы с базовыми упражнениями гимнастики для общей разминки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Демонстрация универсальных умений при выполнении организующих упражнений для групп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Демонстрация универсальных умений при выполнении организующих упражнений для групп при выполнении спортивных упражнений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перемещений: перекаты, повороты, прыжки, танцевальные шаги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Составление и демонстрация программ с базовыми упражнениями для физкультминуток на воздухе и в зале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Моделирование комплексов упражнений общей гимнастики по видам разминки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Типичные ошибки при выполнении спортивных и туристических упражнений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спортивных и туристических упражнений для укрепления отдельных мышечных групп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Техника выполнения туристических физических упражнений. Игровые задания </w:t>
            </w: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по туристической деятельности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Жизненно важные навыки и умения на уроках физической культуры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Практика наблюдения за динамикой развития физических качеств и способностей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Практика наблюдения за динамикой развития физических качеств и способностей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Проектирование индивидуальной образовательной траектории для эффективного развития физических качеств и способностей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Проектирование индивидуальной образовательной траектории для эффективного развития физических качеств и способностей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Составление комплексов утренней гимнастики, физкультминуток по целевым задачам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комплексов перемещений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комплексов перемещений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Организация проведения спортивных ролевых игр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Демонстрация универсальных умений управлять эмоциями в процессе учебной и игровой деятельности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Правила организации и проведения туристических игр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Организация и проведение туристических игр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Подготовка к демонстрации личных результатов при выполнении игровых заданий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Демонстрация личных результатов при </w:t>
            </w: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выполнении игровых заданий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Поле для </w:t>
            </w: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синхронного выполнения физических упражнений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синхронного выполнения физических упражнений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Выполнение упражнений под ритм и счет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Умения выполнения физических упражнений при взаимодействии в группах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упражнений с использованием, гимнастических палок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удержания скакалки при передаче, вращении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удержания скакалки при передаче, вращении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удержания мяча при передаче, броске, ловле, вращении, перекатах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комплексов акробатических упражнений с гимнастическим предметом (мяч)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комплексов акробатических упражнений с гимнастическим предметом (скакалка)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Демонстрация техники выполнения равновесий, поворотов, прыжков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Освоение универсальных умений по взаимодействию в парах и группах при разучивании специальных физических упражнений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акробатических упражнений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Правила техники безопасности при выполнении акробатических упражнений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Освоение танцевальных шагов, выполняемых индивидуально, парами, в группах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Демонстрация техники танцевальных шагов, выполняемых индивидуально, парами, в группах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Участие в соревновательной деятельности </w:t>
            </w:r>
            <w:proofErr w:type="spellStart"/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внутришкольных</w:t>
            </w:r>
            <w:proofErr w:type="spellEnd"/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этапов различных соревнований, фестивалей, конкурсов, мастер-классов, открытых уроков с использованием полученных навыков и умений, в контрольно-тестовых упражнениях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Участие в соревновательной деятельности </w:t>
            </w:r>
            <w:proofErr w:type="spellStart"/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внутришкольных</w:t>
            </w:r>
            <w:proofErr w:type="spellEnd"/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этапов различных соревнований, фестивалей, конкурсов, мастер-классов, открытых уроков с использованием полученных навыков и умений, в контрольно-тестовых упражнениях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Участие в соревновательной деятельности </w:t>
            </w:r>
            <w:proofErr w:type="spellStart"/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внутришкольных</w:t>
            </w:r>
            <w:proofErr w:type="spellEnd"/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этапов различных соревнований, фестивалей, конкурсов, мастер-классов, открытых уроков с использованием полученных навыков и умений, в контрольно-тестовых упражнениях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Выполнение тестовых упражнений ГТО II ступени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Выполнение тестовых упражнений ГТО II ступени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Выполнение тестовых упражнений ГТО II ступени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Сдача нормативов ГТО II ступени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Сдача нормативов ГТО II ступени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Сдача нормативов ГТО II ступени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Проектирование и демонстрация спортивных игр, игровых заданий и </w:t>
            </w: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спортивных эстафет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Проектирование и демонстрация спортивных игр, игровых заданий и спортивных эстафет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в ритм/на счёт, на музыкальный такт упражнений, танцевальных движений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Техника выполнения в ритм/на счёт, на музыкальный такт упражнений, танцевальных движений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Проектирование и демонстрация туристических физических игр, игровых заданий. Приёмы безопасной жизнедеятельности на природе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Проектирование и демонстрация туристических физических игр, игровых заданий. Приёмы безопасной жизнедеятельности на природе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Выполнение контрольно-тестовых упражнений для определения динамики развития гибкости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Выполнение контрольно-тестовых упражнений для определения динамики развития координации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Демонстрация контрольно-тестовых упражнений для определения динамики развития гибкости, координации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Подготовка к демонстрации показательного выступления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101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Подготовка к демонстрации показательного выступления в сотрудничестве с группой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Демонстрация показательного выступления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spacing w:after="0"/>
              <w:ind w:left="135"/>
              <w:rPr>
                <w:sz w:val="18"/>
                <w:szCs w:val="18"/>
              </w:rPr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Поле для свободного ввода1</w:t>
            </w:r>
          </w:p>
        </w:tc>
      </w:tr>
      <w:tr w:rsidR="00B57EA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>ОБЩЕЕ КОЛИЧЕСТВО ЧАСОВ ПО ПРОГРАММЕ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102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B57EA2" w:rsidRPr="009B53C3" w:rsidRDefault="009C3F2C">
            <w:pPr>
              <w:spacing w:after="0"/>
              <w:ind w:left="135"/>
              <w:jc w:val="center"/>
              <w:rPr>
                <w:sz w:val="18"/>
                <w:szCs w:val="18"/>
              </w:rPr>
            </w:pPr>
            <w:r w:rsidRPr="009B53C3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57EA2" w:rsidRPr="009B53C3" w:rsidRDefault="00B57EA2">
            <w:pPr>
              <w:rPr>
                <w:sz w:val="18"/>
                <w:szCs w:val="18"/>
              </w:rPr>
            </w:pPr>
          </w:p>
        </w:tc>
      </w:tr>
    </w:tbl>
    <w:p w:rsidR="00B57EA2" w:rsidRDefault="00B57EA2">
      <w:pPr>
        <w:sectPr w:rsidR="00B57EA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57EA2" w:rsidRPr="009B53C3" w:rsidRDefault="009C3F2C">
      <w:pPr>
        <w:spacing w:after="0"/>
        <w:ind w:left="120"/>
      </w:pPr>
      <w:bookmarkStart w:id="15" w:name="block-78440681"/>
      <w:bookmarkEnd w:id="14"/>
      <w:r w:rsidRPr="009B53C3"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B57EA2" w:rsidRDefault="009C3F2C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B57EA2" w:rsidRPr="00AB26C6" w:rsidRDefault="009C3F2C">
      <w:pPr>
        <w:spacing w:after="0" w:line="480" w:lineRule="auto"/>
        <w:ind w:left="120"/>
      </w:pPr>
      <w:bookmarkStart w:id="16" w:name="f469b98e-39fd-422e-9f4f-369cf1e25fd4"/>
      <w:r w:rsidRPr="00712AD3">
        <w:rPr>
          <w:rFonts w:ascii="Times New Roman" w:hAnsi="Times New Roman"/>
          <w:color w:val="000000"/>
          <w:sz w:val="28"/>
        </w:rPr>
        <w:t xml:space="preserve">• </w:t>
      </w:r>
      <w:r w:rsidRPr="00AB26C6">
        <w:rPr>
          <w:rFonts w:ascii="Times New Roman" w:hAnsi="Times New Roman"/>
          <w:color w:val="000000"/>
        </w:rPr>
        <w:t>Физическая культура: 1 - 4-е классы: учебник: в 2 частях Винер И.А., Цыганкова О.Д. под редакцией Винер И.А. Акционерное общество «Издательство «Просвещение»</w:t>
      </w:r>
      <w:bookmarkEnd w:id="16"/>
    </w:p>
    <w:p w:rsidR="00B57EA2" w:rsidRPr="00712AD3" w:rsidRDefault="00B57EA2">
      <w:pPr>
        <w:spacing w:after="0" w:line="480" w:lineRule="auto"/>
        <w:ind w:left="120"/>
      </w:pPr>
    </w:p>
    <w:p w:rsidR="00B57EA2" w:rsidRPr="00712AD3" w:rsidRDefault="00B57EA2">
      <w:pPr>
        <w:spacing w:after="0"/>
        <w:ind w:left="120"/>
      </w:pPr>
    </w:p>
    <w:p w:rsidR="00B57EA2" w:rsidRPr="00712AD3" w:rsidRDefault="009C3F2C">
      <w:pPr>
        <w:spacing w:after="0" w:line="480" w:lineRule="auto"/>
        <w:ind w:left="120"/>
      </w:pPr>
      <w:r w:rsidRPr="00712AD3"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B57EA2" w:rsidRPr="00712AD3" w:rsidRDefault="00B57EA2">
      <w:pPr>
        <w:spacing w:after="0" w:line="480" w:lineRule="auto"/>
        <w:ind w:left="120"/>
      </w:pPr>
    </w:p>
    <w:p w:rsidR="00B57EA2" w:rsidRPr="00712AD3" w:rsidRDefault="00B57EA2">
      <w:pPr>
        <w:spacing w:after="0"/>
        <w:ind w:left="120"/>
      </w:pPr>
    </w:p>
    <w:p w:rsidR="00B57EA2" w:rsidRDefault="009C3F2C" w:rsidP="009B53C3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</w:rPr>
      </w:pPr>
      <w:r w:rsidRPr="00712AD3">
        <w:rPr>
          <w:rFonts w:ascii="Times New Roman" w:hAnsi="Times New Roman"/>
          <w:b/>
          <w:color w:val="000000"/>
          <w:sz w:val="28"/>
        </w:rPr>
        <w:t>ЦИФРОВЫЕ ОБРАЗОВАТЕЛЬНЫЕ</w:t>
      </w:r>
      <w:r w:rsidR="009B53C3">
        <w:rPr>
          <w:rFonts w:ascii="Times New Roman" w:hAnsi="Times New Roman"/>
          <w:b/>
          <w:color w:val="000000"/>
          <w:sz w:val="28"/>
        </w:rPr>
        <w:t xml:space="preserve"> РЕСУРСЫ И РЕСУРСЫ СЕТИ ИНТЕРНТ  </w:t>
      </w:r>
    </w:p>
    <w:p w:rsidR="009B53C3" w:rsidRDefault="009B53C3" w:rsidP="009B53C3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</w:rPr>
      </w:pPr>
    </w:p>
    <w:p w:rsidR="009B53C3" w:rsidRDefault="009B53C3" w:rsidP="009B53C3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</w:rPr>
      </w:pPr>
    </w:p>
    <w:p w:rsidR="009B53C3" w:rsidRDefault="009B53C3" w:rsidP="009B53C3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</w:rPr>
      </w:pPr>
    </w:p>
    <w:p w:rsidR="009B53C3" w:rsidRDefault="009B53C3" w:rsidP="009B53C3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</w:rPr>
      </w:pPr>
    </w:p>
    <w:p w:rsidR="009B53C3" w:rsidRDefault="009B53C3" w:rsidP="009B53C3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</w:rPr>
      </w:pPr>
    </w:p>
    <w:p w:rsidR="009B53C3" w:rsidRDefault="009B53C3" w:rsidP="009B53C3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</w:rPr>
      </w:pPr>
    </w:p>
    <w:p w:rsidR="009B53C3" w:rsidRDefault="009B53C3" w:rsidP="009B53C3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</w:rPr>
      </w:pPr>
    </w:p>
    <w:p w:rsidR="009B53C3" w:rsidRDefault="009B53C3" w:rsidP="009B53C3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</w:rPr>
      </w:pPr>
    </w:p>
    <w:p w:rsidR="009B53C3" w:rsidRDefault="009B53C3" w:rsidP="009B53C3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</w:rPr>
      </w:pPr>
    </w:p>
    <w:p w:rsidR="009B53C3" w:rsidRDefault="009B53C3" w:rsidP="009B53C3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</w:rPr>
      </w:pPr>
    </w:p>
    <w:p w:rsidR="009B53C3" w:rsidRDefault="009B53C3" w:rsidP="009B53C3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</w:rPr>
      </w:pPr>
    </w:p>
    <w:bookmarkEnd w:id="15"/>
    <w:sectPr w:rsidR="009B53C3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7EA2"/>
    <w:rsid w:val="0039293F"/>
    <w:rsid w:val="004E12CB"/>
    <w:rsid w:val="005835B5"/>
    <w:rsid w:val="005A2DD0"/>
    <w:rsid w:val="00712AD3"/>
    <w:rsid w:val="009B432C"/>
    <w:rsid w:val="009B53C3"/>
    <w:rsid w:val="009C3F2C"/>
    <w:rsid w:val="00A85257"/>
    <w:rsid w:val="00AB26C6"/>
    <w:rsid w:val="00AD383B"/>
    <w:rsid w:val="00B46225"/>
    <w:rsid w:val="00B57EA2"/>
    <w:rsid w:val="00BB569D"/>
    <w:rsid w:val="00C17C7D"/>
    <w:rsid w:val="00C33125"/>
    <w:rsid w:val="00D54E36"/>
    <w:rsid w:val="00D87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6D6FA46-B118-4A5F-A775-F20FC8A6A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350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91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1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5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5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4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01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26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07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0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8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6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7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8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0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0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8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6774</TotalTime>
  <Pages>66</Pages>
  <Words>17187</Words>
  <Characters>97969</Characters>
  <Application>Microsoft Office Word</Application>
  <DocSecurity>0</DocSecurity>
  <Lines>816</Lines>
  <Paragraphs>229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Администрация</cp:lastModifiedBy>
  <cp:revision>6</cp:revision>
  <dcterms:created xsi:type="dcterms:W3CDTF">2025-11-04T15:45:00Z</dcterms:created>
  <dcterms:modified xsi:type="dcterms:W3CDTF">2026-01-20T14:03:00Z</dcterms:modified>
</cp:coreProperties>
</file>